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14" w:rsidRDefault="00C82B14" w:rsidP="00C82B14">
      <w:pPr>
        <w:jc w:val="both"/>
        <w:rPr>
          <w:rFonts w:eastAsia="Lucida Sans Unicode"/>
          <w:b/>
          <w:kern w:val="3"/>
          <w:sz w:val="28"/>
          <w:szCs w:val="28"/>
          <w:u w:val="single"/>
          <w:lang w:val="ru-RU"/>
        </w:rPr>
      </w:pPr>
      <w:r w:rsidRPr="002B2C71">
        <w:rPr>
          <w:rFonts w:eastAsia="Lucida Sans Unicode"/>
          <w:b/>
          <w:kern w:val="3"/>
          <w:sz w:val="28"/>
          <w:szCs w:val="28"/>
          <w:u w:val="single"/>
          <w:lang w:val="ru-RU"/>
        </w:rPr>
        <w:t>Препис – извлечение!</w:t>
      </w:r>
    </w:p>
    <w:p w:rsidR="00B345FB" w:rsidRPr="00B345FB" w:rsidRDefault="00B345FB" w:rsidP="00B345FB">
      <w:pPr>
        <w:ind w:left="2820" w:firstLine="12"/>
        <w:rPr>
          <w:sz w:val="32"/>
          <w:szCs w:val="32"/>
          <w:lang w:val="en-US"/>
        </w:rPr>
      </w:pPr>
      <w:r w:rsidRPr="00B345FB">
        <w:rPr>
          <w:sz w:val="32"/>
          <w:szCs w:val="32"/>
        </w:rPr>
        <w:t xml:space="preserve">    Р Е Ш Е Н И Е  № 2</w:t>
      </w:r>
      <w:r w:rsidRPr="00B345FB">
        <w:rPr>
          <w:sz w:val="32"/>
          <w:szCs w:val="32"/>
          <w:lang w:val="en-US"/>
        </w:rPr>
        <w:t>60</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567"/>
        <w:jc w:val="both"/>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- 141 / 09.09.2025 г. - предоставяне на  временен безлихвен заем от бюджета на Община Гурково на сметката за средства от Европейския съюз.</w:t>
      </w:r>
    </w:p>
    <w:p w:rsidR="00B345FB" w:rsidRPr="00B345FB" w:rsidRDefault="00B345FB" w:rsidP="00B345FB">
      <w:pPr>
        <w:spacing w:line="276" w:lineRule="auto"/>
        <w:ind w:firstLine="567"/>
        <w:jc w:val="both"/>
      </w:pPr>
      <w:r w:rsidRPr="00B345FB">
        <w:rPr>
          <w:b/>
          <w:bCs/>
          <w:color w:val="000000"/>
          <w:sz w:val="28"/>
          <w:szCs w:val="28"/>
          <w:u w:val="single"/>
          <w:lang w:bidi="bg-BG"/>
        </w:rPr>
        <w:t xml:space="preserve"> МОТИВИ:</w:t>
      </w:r>
      <w:r w:rsidRPr="00B345FB">
        <w:rPr>
          <w:bCs/>
          <w:color w:val="000000"/>
          <w:sz w:val="28"/>
          <w:szCs w:val="28"/>
          <w:lang w:val="en-US" w:bidi="bg-BG"/>
        </w:rPr>
        <w:t xml:space="preserve"> </w:t>
      </w:r>
      <w:r w:rsidRPr="00B345FB">
        <w:t xml:space="preserve"> На 31.07.2025 г. Община Гурково сключи договор с Агенцията по заетостта за осигуряване на заетост по проект „Младежки практики“. Възложителят предоставя средства от бюджета на проекта за всяко насочено и одобрено лице, наето по трудово правоотношение по реда на Кодекса на труда за трудовото възнаграждение с дължимите осигуровки за сметка на работодателя за срок от 5 месеца. Средствата, предоставени съгласно условията на чл. 4 и чл. 5 от този договор представляват минимална помощ за предприятието – работодател, при когото лицата практикуват по смисъла на Регламент (ЕС) № 2023/2831 на Комисията от 13 декември 2023 г. относно прилагането на членове 107 и 108 от Договора за функционирането на Европейския съюз (ДФЕС) към помощта </w:t>
      </w:r>
      <w:r w:rsidRPr="00B345FB">
        <w:rPr>
          <w:lang w:val="en-US"/>
        </w:rPr>
        <w:t>de minimis</w:t>
      </w:r>
      <w:r w:rsidRPr="00B345FB">
        <w:t xml:space="preserve">, публикуван в Официален вестник на ЕС </w:t>
      </w:r>
      <w:r w:rsidRPr="00B345FB">
        <w:rPr>
          <w:lang w:val="en-US"/>
        </w:rPr>
        <w:t xml:space="preserve">L </w:t>
      </w:r>
      <w:r w:rsidRPr="00B345FB">
        <w:t>от 13.12.2023 г.</w:t>
      </w:r>
    </w:p>
    <w:p w:rsidR="00B345FB" w:rsidRPr="00B345FB" w:rsidRDefault="00B345FB" w:rsidP="00B345FB">
      <w:pPr>
        <w:spacing w:line="276" w:lineRule="auto"/>
        <w:ind w:firstLine="708"/>
        <w:jc w:val="both"/>
      </w:pPr>
      <w:r w:rsidRPr="00B345FB">
        <w:t xml:space="preserve">Съгласно чл. 14 от договора искането за плащане, с което се отчита изпълнението на договора се представя на възложителя в ДБТ до 25-о число на месеца, следващ съответния отчетен месец. </w:t>
      </w:r>
    </w:p>
    <w:p w:rsidR="00B345FB" w:rsidRPr="00B345FB" w:rsidRDefault="00B345FB" w:rsidP="00B345FB">
      <w:pPr>
        <w:spacing w:line="276" w:lineRule="auto"/>
        <w:ind w:firstLine="708"/>
        <w:jc w:val="both"/>
      </w:pPr>
      <w:r w:rsidRPr="00B345FB">
        <w:t xml:space="preserve">В процеса на изпълнение на договора е необходимо осигуряване на финансов ресурс за изплащане на възнагражденията и дължимите осигурителни вноски на наетите лица, които в последствие се верифицират от управляващия орган на програмата и се възстановяват. В тази връзка е необходимо да бъде отпуснат временен безлихвен заем от бюджета по извънбюджетната сметка на Община Гурково в размер на 11 000 лв./Единадесет хиляди лв./ </w:t>
      </w:r>
    </w:p>
    <w:p w:rsidR="00B345FB" w:rsidRPr="00B345FB" w:rsidRDefault="00B345FB" w:rsidP="00B345FB">
      <w:pPr>
        <w:spacing w:line="276" w:lineRule="auto"/>
        <w:ind w:firstLine="708"/>
        <w:jc w:val="both"/>
      </w:pPr>
      <w:r w:rsidRPr="00B345FB">
        <w:t xml:space="preserve">За авансово финансиране на плащанията по проекти могат да бъдат отпускани временни безлихвени заеми от общинския бюджет при наличие на временно свободни средства, съгласно чл. 104, ал. 1, т. 5 от Закона за публичните финанси. </w:t>
      </w:r>
    </w:p>
    <w:p w:rsidR="00B345FB" w:rsidRPr="00B345FB" w:rsidRDefault="00B345FB" w:rsidP="00B345FB">
      <w:pPr>
        <w:spacing w:line="276" w:lineRule="auto"/>
        <w:ind w:firstLine="708"/>
        <w:jc w:val="both"/>
      </w:pPr>
      <w:r w:rsidRPr="00B345FB">
        <w:t>Необходимите средства за финансиране на проекта в размер на 11 000 лв. ще бъдат възстановени след окончателното верифициране и превеждане от управляващия орган.</w:t>
      </w:r>
    </w:p>
    <w:p w:rsidR="00B345FB" w:rsidRPr="00B345FB" w:rsidRDefault="00B345FB" w:rsidP="00B345FB">
      <w:pPr>
        <w:spacing w:line="276" w:lineRule="auto"/>
        <w:ind w:firstLine="708"/>
        <w:jc w:val="both"/>
      </w:pPr>
      <w:r w:rsidRPr="00B345FB">
        <w:t>Въз основа на горепосочените мотиви  и на основание чл. 21, ал. 1, т. 10 от ЗМСМА, чл. 104, ал. 1, т. 5 от Закона за публичните финанси</w:t>
      </w:r>
      <w:r w:rsidRPr="00B345FB">
        <w:rPr>
          <w:color w:val="000000"/>
          <w:sz w:val="22"/>
          <w:szCs w:val="22"/>
          <w:lang w:bidi="bg-BG"/>
        </w:rPr>
        <w:t xml:space="preserve">, </w:t>
      </w:r>
      <w:r w:rsidRPr="00B345FB">
        <w:t xml:space="preserve"> Общински съвет – Гурково </w:t>
      </w:r>
    </w:p>
    <w:p w:rsidR="00B345FB" w:rsidRPr="00B345FB" w:rsidRDefault="00B345FB" w:rsidP="00B345FB">
      <w:pPr>
        <w:ind w:firstLine="720"/>
        <w:jc w:val="center"/>
        <w:rPr>
          <w:bCs/>
          <w:sz w:val="28"/>
          <w:szCs w:val="27"/>
        </w:rPr>
      </w:pPr>
      <w:r w:rsidRPr="00B345FB">
        <w:rPr>
          <w:bCs/>
          <w:sz w:val="28"/>
          <w:szCs w:val="27"/>
        </w:rPr>
        <w:t>РЕШИ:</w:t>
      </w:r>
    </w:p>
    <w:p w:rsidR="00B345FB" w:rsidRPr="00B345FB" w:rsidRDefault="00B345FB" w:rsidP="00111AFF">
      <w:pPr>
        <w:numPr>
          <w:ilvl w:val="0"/>
          <w:numId w:val="5"/>
        </w:numPr>
        <w:spacing w:after="200" w:line="276" w:lineRule="auto"/>
        <w:contextualSpacing/>
        <w:jc w:val="both"/>
      </w:pPr>
      <w:r w:rsidRPr="00B345FB">
        <w:t>ДАВА СЪГЛАСИЕ да бъде отпуснат временен безлихвен заем чрез предоставяне на средства в размер на 11 000 (eдинадесет хиляди) лв. от бюджета на Община Гурково по Сметка за европейски средства (СЕС) за финансиране на плащания по проект „Младежки практики“, Програма „Развитие на човешките ресурси 2021-2027“, за разплащане на разходи по изпълнение на проекта.</w:t>
      </w:r>
    </w:p>
    <w:p w:rsidR="00B345FB" w:rsidRPr="00B345FB" w:rsidRDefault="00B345FB" w:rsidP="00111AFF">
      <w:pPr>
        <w:numPr>
          <w:ilvl w:val="0"/>
          <w:numId w:val="5"/>
        </w:numPr>
        <w:spacing w:after="200" w:line="276" w:lineRule="auto"/>
        <w:contextualSpacing/>
        <w:jc w:val="both"/>
      </w:pPr>
      <w:r w:rsidRPr="00B345FB">
        <w:t>ОПРЕДЕЛЯ срок за възстановяване (връщане) на отпуснатия временен безлихвен заем – незабавно след окончателното верифициране и превеждане от управляващия орган.</w:t>
      </w: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B345FB" w:rsidRDefault="00B345FB" w:rsidP="00C31D3A">
      <w:pPr>
        <w:rPr>
          <w:b/>
        </w:rPr>
      </w:pPr>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r w:rsidRPr="00B345FB">
        <w:rPr>
          <w:b/>
          <w:lang w:val="ru-RU"/>
        </w:rPr>
        <w:t xml:space="preserve">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1</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708"/>
        <w:jc w:val="both"/>
        <w:rPr>
          <w:lang w:val="en-US"/>
        </w:rPr>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 xml:space="preserve">с вх. № ОС - 142 / 09.09.2025 г. - кандидатстване на Община Гурково за удължаване срока за допустимост на разходите и изпълнение на дейностите по процедура </w:t>
      </w:r>
      <w:r w:rsidRPr="00B345FB">
        <w:rPr>
          <w:bCs/>
          <w:iCs/>
          <w:lang w:val="en-US"/>
        </w:rPr>
        <w:t>BG</w:t>
      </w:r>
      <w:r w:rsidRPr="00B345FB">
        <w:rPr>
          <w:bCs/>
          <w:iCs/>
          <w:lang w:val="ru-RU"/>
        </w:rPr>
        <w:t>05</w:t>
      </w:r>
      <w:r w:rsidRPr="00B345FB">
        <w:rPr>
          <w:bCs/>
          <w:iCs/>
          <w:lang w:val="en-US"/>
        </w:rPr>
        <w:t>SFPR003</w:t>
      </w:r>
      <w:r w:rsidRPr="00B345FB">
        <w:rPr>
          <w:bCs/>
          <w:iCs/>
          <w:lang w:val="ru-RU"/>
        </w:rPr>
        <w:t>-1.001</w:t>
      </w:r>
      <w:r w:rsidRPr="00B345FB">
        <w:rPr>
          <w:bCs/>
          <w:iCs/>
        </w:rPr>
        <w:t xml:space="preserve"> -  „Топъл обяд</w:t>
      </w:r>
      <w:r w:rsidRPr="00B345FB">
        <w:t xml:space="preserve"> </w:t>
      </w:r>
      <w:r w:rsidRPr="00B345FB">
        <w:rPr>
          <w:bCs/>
          <w:iCs/>
        </w:rPr>
        <w:t>във връзка с изпълнение на Програма за храни и основно материално подпомагане 2021-2027, съфинансирана от Европейски социален фонд ПЛЮС “ със срок от 01.10.2025 г.</w:t>
      </w:r>
      <w:r w:rsidRPr="00B345FB">
        <w:t xml:space="preserve"> до 31.01.2026 г.</w:t>
      </w:r>
    </w:p>
    <w:p w:rsidR="00B345FB" w:rsidRPr="00B345FB" w:rsidRDefault="00B345FB" w:rsidP="00B345FB">
      <w:pPr>
        <w:ind w:firstLine="708"/>
        <w:jc w:val="both"/>
        <w:rPr>
          <w:b/>
          <w:lang w:val="en-US"/>
        </w:rPr>
      </w:pPr>
    </w:p>
    <w:p w:rsidR="00B345FB" w:rsidRPr="00B345FB" w:rsidRDefault="00B345FB" w:rsidP="00B345FB">
      <w:pPr>
        <w:widowControl w:val="0"/>
        <w:ind w:right="65" w:firstLine="760"/>
        <w:jc w:val="both"/>
        <w:rPr>
          <w:rFonts w:eastAsia="Arial Unicode MS"/>
          <w:color w:val="000000"/>
        </w:rPr>
      </w:pPr>
      <w:r w:rsidRPr="00B345FB">
        <w:rPr>
          <w:b/>
          <w:bCs/>
          <w:color w:val="000000"/>
          <w:sz w:val="28"/>
          <w:szCs w:val="28"/>
          <w:u w:val="single"/>
          <w:lang w:bidi="bg-BG"/>
        </w:rPr>
        <w:t>МОТИВИ:</w:t>
      </w:r>
      <w:r w:rsidRPr="00B345FB">
        <w:rPr>
          <w:bCs/>
          <w:color w:val="000000"/>
          <w:sz w:val="28"/>
          <w:szCs w:val="28"/>
          <w:lang w:bidi="bg-BG"/>
        </w:rPr>
        <w:t xml:space="preserve"> </w:t>
      </w:r>
      <w:r w:rsidRPr="00B345FB">
        <w:rPr>
          <w:rFonts w:eastAsia="Arial Unicode MS"/>
          <w:color w:val="000000"/>
        </w:rPr>
        <w:t xml:space="preserve">Настоящото предложение се внася на Вашето внимание по повод възможността на Община Гурково да продължи да предоставя топъл обяд на най-уязвимите и социално затруднени лица на нашата община. </w:t>
      </w:r>
    </w:p>
    <w:p w:rsidR="00B345FB" w:rsidRPr="00B345FB" w:rsidRDefault="00B345FB" w:rsidP="00B345FB">
      <w:pPr>
        <w:widowControl w:val="0"/>
        <w:ind w:firstLine="720"/>
        <w:jc w:val="both"/>
        <w:rPr>
          <w:rFonts w:eastAsia="Arial Unicode MS"/>
          <w:color w:val="000000"/>
        </w:rPr>
      </w:pPr>
      <w:r w:rsidRPr="00B345FB">
        <w:rPr>
          <w:rFonts w:eastAsia="Arial Unicode MS"/>
          <w:color w:val="000000"/>
        </w:rPr>
        <w:t>Между Община Гурково и Агенция за социално подпомагане е сключен Административен договор за предоставяне на безвъзмездна финансова помощ по Програма за храни и основно материално подпомагане 2021-2027г.,</w:t>
      </w:r>
      <w:r w:rsidRPr="00B345FB">
        <w:rPr>
          <w:rFonts w:eastAsia="Arial Unicode MS"/>
          <w:iCs/>
          <w:color w:val="000000"/>
        </w:rPr>
        <w:t xml:space="preserve"> процедура </w:t>
      </w:r>
      <w:r w:rsidRPr="00B345FB">
        <w:rPr>
          <w:rFonts w:eastAsia="Arial Unicode MS"/>
          <w:bCs/>
          <w:iCs/>
          <w:color w:val="000000"/>
          <w:lang w:val="en-US"/>
        </w:rPr>
        <w:t>BG</w:t>
      </w:r>
      <w:r w:rsidRPr="00B345FB">
        <w:rPr>
          <w:rFonts w:eastAsia="Arial Unicode MS"/>
          <w:bCs/>
          <w:iCs/>
          <w:color w:val="000000"/>
          <w:lang w:val="ru-RU"/>
        </w:rPr>
        <w:t>05</w:t>
      </w:r>
      <w:r w:rsidRPr="00B345FB">
        <w:rPr>
          <w:rFonts w:eastAsia="Arial Unicode MS"/>
          <w:bCs/>
          <w:iCs/>
          <w:color w:val="000000"/>
          <w:lang w:val="en-US"/>
        </w:rPr>
        <w:t>SFPR003</w:t>
      </w:r>
      <w:r w:rsidRPr="00B345FB">
        <w:rPr>
          <w:rFonts w:eastAsia="Arial Unicode MS"/>
          <w:bCs/>
          <w:iCs/>
          <w:color w:val="000000"/>
          <w:lang w:val="ru-RU"/>
        </w:rPr>
        <w:t>-1.001</w:t>
      </w:r>
      <w:r w:rsidRPr="00B345FB">
        <w:rPr>
          <w:rFonts w:eastAsia="Arial Unicode MS"/>
          <w:bCs/>
          <w:iCs/>
          <w:color w:val="000000"/>
        </w:rPr>
        <w:t xml:space="preserve"> -  „Топъл обяд“, регистрационен номер на договора </w:t>
      </w:r>
      <w:r w:rsidRPr="00B345FB">
        <w:rPr>
          <w:rFonts w:eastAsia="Arial Unicode MS"/>
          <w:bCs/>
          <w:iCs/>
          <w:color w:val="000000"/>
          <w:lang w:val="en-US"/>
        </w:rPr>
        <w:t>BG05SFPR003-1.001-0163-C0</w:t>
      </w:r>
      <w:r w:rsidRPr="00B345FB">
        <w:rPr>
          <w:rFonts w:eastAsia="Arial Unicode MS"/>
          <w:bCs/>
          <w:iCs/>
          <w:color w:val="000000"/>
        </w:rPr>
        <w:t>4</w:t>
      </w:r>
      <w:r w:rsidRPr="00B345FB">
        <w:rPr>
          <w:rFonts w:eastAsia="Arial Unicode MS"/>
          <w:bCs/>
          <w:iCs/>
          <w:color w:val="000000"/>
          <w:lang w:val="en-US"/>
        </w:rPr>
        <w:t xml:space="preserve"> </w:t>
      </w:r>
      <w:r w:rsidRPr="00B345FB">
        <w:rPr>
          <w:rFonts w:eastAsia="Arial Unicode MS"/>
          <w:bCs/>
          <w:iCs/>
          <w:color w:val="000000"/>
        </w:rPr>
        <w:t>за срок от 01.10.2022г. до 30.09.2025г. на стойност 691 441.92 лв.</w:t>
      </w:r>
      <w:r w:rsidRPr="00B345FB">
        <w:rPr>
          <w:rFonts w:eastAsia="Arial Unicode MS"/>
          <w:iCs/>
          <w:color w:val="000000"/>
        </w:rPr>
        <w:t xml:space="preserve"> </w:t>
      </w:r>
    </w:p>
    <w:p w:rsidR="00B345FB" w:rsidRPr="00B345FB" w:rsidRDefault="00B345FB" w:rsidP="00B345FB">
      <w:pPr>
        <w:widowControl w:val="0"/>
        <w:ind w:right="65" w:firstLine="760"/>
        <w:jc w:val="both"/>
        <w:rPr>
          <w:rFonts w:eastAsia="Arial Unicode MS"/>
          <w:color w:val="000000"/>
        </w:rPr>
      </w:pPr>
      <w:r w:rsidRPr="00B345FB">
        <w:rPr>
          <w:rFonts w:eastAsia="Arial Unicode MS"/>
          <w:color w:val="000000"/>
        </w:rPr>
        <w:t xml:space="preserve">От 01.10.2022 г. на територията на общината 240 броя лица получават топъл обяд всеки работен ден. Той включва: супа, основно ястие, хляб и поне веднъж седмично десерт. </w:t>
      </w:r>
    </w:p>
    <w:p w:rsidR="00B345FB" w:rsidRPr="00B345FB" w:rsidRDefault="00B345FB" w:rsidP="00B345FB">
      <w:pPr>
        <w:widowControl w:val="0"/>
        <w:ind w:right="65"/>
        <w:jc w:val="both"/>
        <w:rPr>
          <w:rFonts w:eastAsia="Arial Unicode MS"/>
          <w:iCs/>
          <w:color w:val="000000"/>
        </w:rPr>
      </w:pPr>
      <w:r w:rsidRPr="00B345FB">
        <w:rPr>
          <w:rFonts w:eastAsia="Arial Unicode MS"/>
          <w:color w:val="000000"/>
        </w:rPr>
        <w:tab/>
      </w:r>
      <w:r w:rsidRPr="00B345FB">
        <w:rPr>
          <w:rFonts w:eastAsia="Arial Unicode MS"/>
          <w:iCs/>
          <w:color w:val="000000"/>
        </w:rPr>
        <w:t xml:space="preserve">Благодарение на бързата реакция на всички общини за приспадане на натрупаните икономии, както и добрата комуникация с Европейската комисия, с постъпило в деловодството на общината писмо от Агенция за социално подпомагане – Програма за храни и основно материално подпомагане 2021-2027 с наш Вх. № ЕЗ-863/20.08.2025 г. се дава възможност с освободения финансов ресурс, Община Гурково да кандидатства за удължаване срока за допустимост на разходите и изпълнение на дейностите до 31.01.2026 г. Кандидатстването за сключване на допълнително споразумение /анекс/ към административния договор, следва да бъде представено на управляващия орган на ПХОМП чрез функционалните възможности на системата ИСУН най-късно до 23.09.2025 г. </w:t>
      </w:r>
    </w:p>
    <w:p w:rsidR="00B345FB" w:rsidRPr="00B345FB" w:rsidRDefault="00B345FB" w:rsidP="00B345FB">
      <w:pPr>
        <w:widowControl w:val="0"/>
        <w:jc w:val="both"/>
        <w:rPr>
          <w:rFonts w:eastAsia="Arial Unicode MS"/>
          <w:color w:val="000000"/>
        </w:rPr>
      </w:pPr>
      <w:r w:rsidRPr="00B345FB">
        <w:rPr>
          <w:rFonts w:eastAsia="Arial Unicode MS"/>
          <w:iCs/>
          <w:color w:val="000000"/>
        </w:rPr>
        <w:tab/>
        <w:t>Един от изискуемите документи при кандидатстване е наличие на Решение на общински съвет за реализиране на дейностите по предоставяне на топъл обяд като „местна дейност“ за срока на изпълнение на договора.</w:t>
      </w:r>
      <w:r w:rsidRPr="00B345FB">
        <w:rPr>
          <w:rFonts w:eastAsia="Arial Unicode MS"/>
          <w:iCs/>
          <w:color w:val="000000"/>
        </w:rPr>
        <w:tab/>
      </w:r>
      <w:r w:rsidRPr="00B345FB">
        <w:rPr>
          <w:rFonts w:eastAsia="Arial Unicode MS"/>
          <w:iCs/>
          <w:color w:val="000000"/>
        </w:rPr>
        <w:tab/>
      </w:r>
    </w:p>
    <w:p w:rsidR="00B345FB" w:rsidRPr="00B345FB" w:rsidRDefault="00B345FB" w:rsidP="00B345FB">
      <w:pPr>
        <w:widowControl w:val="0"/>
        <w:spacing w:line="298" w:lineRule="exact"/>
        <w:ind w:firstLine="720"/>
        <w:jc w:val="both"/>
        <w:rPr>
          <w:rFonts w:eastAsia="Arial Unicode MS"/>
          <w:color w:val="000000"/>
        </w:rPr>
      </w:pPr>
      <w:r w:rsidRPr="00B345FB">
        <w:rPr>
          <w:rFonts w:eastAsia="Arial Unicode MS"/>
          <w:color w:val="000000"/>
        </w:rPr>
        <w:t xml:space="preserve">Във връзка с гореизложеното и на основание </w:t>
      </w:r>
      <w:r w:rsidRPr="00B345FB">
        <w:rPr>
          <w:rFonts w:eastAsia="Arial Unicode MS"/>
        </w:rPr>
        <w:t xml:space="preserve">чл. 21, ал. 1, т. 23 и ал. 2 от ЗМСМА, </w:t>
      </w:r>
      <w:r w:rsidRPr="00B345FB">
        <w:rPr>
          <w:rFonts w:eastAsia="Arial Unicode MS"/>
          <w:color w:val="000000"/>
          <w:lang w:bidi="bg-BG"/>
        </w:rPr>
        <w:t xml:space="preserve">чл. 25, ал.1 и ал.2, т. 4 от Закона за социалните услуги, </w:t>
      </w:r>
      <w:r w:rsidRPr="00B345FB">
        <w:rPr>
          <w:rFonts w:eastAsia="Arial Unicode MS"/>
        </w:rPr>
        <w:t>§1, т.20 от ДР на Закон за публичните финанси</w:t>
      </w:r>
      <w:r w:rsidRPr="00B345FB">
        <w:rPr>
          <w:rFonts w:eastAsia="Arial Unicode MS"/>
          <w:color w:val="000000"/>
        </w:rPr>
        <w:t>,  Общински съвет - Гурково</w:t>
      </w:r>
    </w:p>
    <w:p w:rsidR="00B345FB" w:rsidRPr="00B345FB" w:rsidRDefault="00B345FB" w:rsidP="00B345FB">
      <w:pPr>
        <w:ind w:firstLine="720"/>
        <w:jc w:val="center"/>
        <w:rPr>
          <w:bCs/>
          <w:sz w:val="28"/>
          <w:szCs w:val="27"/>
        </w:rPr>
      </w:pPr>
      <w:r w:rsidRPr="00B345FB">
        <w:rPr>
          <w:bCs/>
          <w:sz w:val="28"/>
          <w:szCs w:val="27"/>
        </w:rPr>
        <w:t>РЕШИ:</w:t>
      </w:r>
    </w:p>
    <w:p w:rsidR="00B345FB" w:rsidRPr="00B345FB" w:rsidRDefault="00B345FB" w:rsidP="00B345FB">
      <w:pPr>
        <w:widowControl w:val="0"/>
        <w:spacing w:line="302" w:lineRule="exact"/>
        <w:ind w:firstLine="720"/>
        <w:jc w:val="both"/>
        <w:rPr>
          <w:rFonts w:eastAsia="Arial Unicode MS"/>
          <w:bCs/>
          <w:iCs/>
        </w:rPr>
      </w:pPr>
      <w:r w:rsidRPr="00B345FB">
        <w:rPr>
          <w:rFonts w:eastAsia="Arial Unicode MS"/>
        </w:rPr>
        <w:t xml:space="preserve"> 1. Дава съгласие Община Гурково да кандидатства за удължаване срока до 31.01.2026 г. по Проект </w:t>
      </w:r>
      <w:r w:rsidRPr="00B345FB">
        <w:rPr>
          <w:rFonts w:eastAsia="Arial Unicode MS"/>
          <w:bCs/>
          <w:iCs/>
        </w:rPr>
        <w:t xml:space="preserve">№ </w:t>
      </w:r>
      <w:r w:rsidRPr="00B345FB">
        <w:rPr>
          <w:rFonts w:eastAsia="Arial Unicode MS"/>
          <w:bCs/>
          <w:iCs/>
          <w:lang w:val="en-US"/>
        </w:rPr>
        <w:t>BG</w:t>
      </w:r>
      <w:r w:rsidRPr="00B345FB">
        <w:rPr>
          <w:rFonts w:eastAsia="Arial Unicode MS"/>
          <w:bCs/>
          <w:iCs/>
          <w:lang w:val="ru-RU"/>
        </w:rPr>
        <w:t>05</w:t>
      </w:r>
      <w:r w:rsidRPr="00B345FB">
        <w:rPr>
          <w:rFonts w:eastAsia="Arial Unicode MS"/>
          <w:bCs/>
          <w:iCs/>
          <w:lang w:val="en-US"/>
        </w:rPr>
        <w:t>FPR003</w:t>
      </w:r>
      <w:r w:rsidRPr="00B345FB">
        <w:rPr>
          <w:rFonts w:eastAsia="Arial Unicode MS"/>
          <w:bCs/>
          <w:iCs/>
          <w:lang w:val="ru-RU"/>
        </w:rPr>
        <w:t>-1.001</w:t>
      </w:r>
      <w:r w:rsidRPr="00B345FB">
        <w:rPr>
          <w:rFonts w:eastAsia="Arial Unicode MS"/>
          <w:bCs/>
          <w:iCs/>
        </w:rPr>
        <w:t xml:space="preserve"> -  Топъл обяд по Програма за храни и основно материално подпомагане съфинансирана от Европейски социален фонд ПЛЮС.</w:t>
      </w:r>
      <w:r w:rsidRPr="00B345FB">
        <w:rPr>
          <w:rFonts w:eastAsia="Arial Unicode MS"/>
        </w:rPr>
        <w:t xml:space="preserve"> </w:t>
      </w:r>
    </w:p>
    <w:p w:rsidR="00B345FB" w:rsidRPr="00B345FB" w:rsidRDefault="00B345FB" w:rsidP="00B345FB">
      <w:pPr>
        <w:keepNext/>
        <w:keepLines/>
        <w:widowControl w:val="0"/>
        <w:tabs>
          <w:tab w:val="left" w:pos="284"/>
          <w:tab w:val="left" w:pos="708"/>
        </w:tabs>
        <w:spacing w:line="240" w:lineRule="exact"/>
        <w:jc w:val="both"/>
        <w:rPr>
          <w:rFonts w:eastAsia="Arial Unicode MS"/>
          <w:color w:val="000000"/>
        </w:rPr>
      </w:pPr>
      <w:r w:rsidRPr="00B345FB">
        <w:rPr>
          <w:rFonts w:eastAsia="Arial Unicode MS"/>
          <w:color w:val="000000"/>
        </w:rPr>
        <w:tab/>
      </w:r>
      <w:r w:rsidRPr="00B345FB">
        <w:rPr>
          <w:rFonts w:eastAsia="Arial Unicode MS"/>
          <w:color w:val="000000"/>
        </w:rPr>
        <w:tab/>
        <w:t>2. Оправомощава   Кмета на Община Гурково да предприеме всички необходими действия за удължаване срока на договора, при спазване на всички нормативни изисквания.</w:t>
      </w:r>
    </w:p>
    <w:p w:rsidR="00B345FB" w:rsidRPr="00B345FB" w:rsidRDefault="00B345FB" w:rsidP="00B345FB">
      <w:pPr>
        <w:keepNext/>
        <w:keepLines/>
        <w:widowControl w:val="0"/>
        <w:tabs>
          <w:tab w:val="left" w:pos="284"/>
          <w:tab w:val="left" w:pos="708"/>
        </w:tabs>
        <w:spacing w:line="240" w:lineRule="exact"/>
        <w:jc w:val="both"/>
        <w:rPr>
          <w:rFonts w:eastAsia="Arial Unicode MS"/>
          <w:color w:val="000000"/>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Default="00B345FB" w:rsidP="00B345FB">
      <w:pPr>
        <w:suppressAutoHyphens/>
        <w:autoSpaceDN w:val="0"/>
        <w:ind w:left="360"/>
        <w:jc w:val="both"/>
        <w:textAlignment w:val="baseline"/>
        <w:rPr>
          <w:rFonts w:cs="Calibri"/>
          <w:kern w:val="3"/>
          <w:lang w:val="en-US"/>
        </w:rPr>
      </w:pPr>
    </w:p>
    <w:p w:rsidR="00C31D3A" w:rsidRPr="00C31D3A" w:rsidRDefault="00C31D3A" w:rsidP="00B345FB">
      <w:pPr>
        <w:suppressAutoHyphens/>
        <w:autoSpaceDN w:val="0"/>
        <w:ind w:left="360"/>
        <w:jc w:val="both"/>
        <w:textAlignment w:val="baseline"/>
        <w:rPr>
          <w:rFonts w:cs="Calibri"/>
          <w:kern w:val="3"/>
          <w:lang w:val="en-US"/>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2</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708"/>
        <w:jc w:val="both"/>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- 154 / 11.09.2025 г. – приемане на нова Наредба за определянето и администрирането на местните такси и цени на услуги на територията на Община Гурково и отмяна на досега действаща такава.</w:t>
      </w:r>
    </w:p>
    <w:p w:rsidR="00B345FB" w:rsidRPr="00B345FB" w:rsidRDefault="00B345FB" w:rsidP="00B345FB">
      <w:pPr>
        <w:ind w:firstLine="708"/>
        <w:jc w:val="both"/>
        <w:rPr>
          <w:rFonts w:eastAsia="Calibri"/>
          <w:lang w:eastAsia="en-US"/>
        </w:rPr>
      </w:pPr>
      <w:r w:rsidRPr="00B345FB">
        <w:rPr>
          <w:b/>
          <w:bCs/>
          <w:color w:val="000000"/>
          <w:sz w:val="28"/>
          <w:szCs w:val="28"/>
          <w:u w:val="single"/>
          <w:lang w:bidi="bg-BG"/>
        </w:rPr>
        <w:t>МОТИВИ:</w:t>
      </w:r>
      <w:r w:rsidRPr="00B345FB">
        <w:rPr>
          <w:rFonts w:eastAsia="Calibri"/>
          <w:lang w:eastAsia="en-US"/>
        </w:rPr>
        <w:t>Настоящата Наредба за определянето и администрирането на местните такси и цена на услуги на територията на Община Гурково е приета през далечната 2008 г. и през годините е изменяна многократно. Промените в материята са многобройни и важни, и включват приемане на Закона за въвеждане на еврото в република България, изменения в Закона за местните данъци и такси и в Закона за електронното управление, нуждата от синхронизиране на услугите с Интегрираната информационна система на държавната администрация. Всичко това обуславя необходимостта от изработване и приемане на изцяло нова наредба за определянето и администрирането на местните такси и цени на услуги на територията на Община Гурково.</w:t>
      </w:r>
    </w:p>
    <w:p w:rsidR="00B345FB" w:rsidRPr="00B345FB" w:rsidRDefault="00B345FB" w:rsidP="00B345FB">
      <w:pPr>
        <w:ind w:firstLine="708"/>
        <w:jc w:val="both"/>
        <w:rPr>
          <w:rFonts w:eastAsia="Calibri"/>
          <w:lang w:eastAsia="en-US"/>
        </w:rPr>
      </w:pPr>
      <w:r w:rsidRPr="00B345FB">
        <w:rPr>
          <w:rFonts w:eastAsia="Calibri"/>
          <w:lang w:eastAsia="en-US"/>
        </w:rPr>
        <w:t>В предложения проект са посочени редът и сроковете за събиране на таксите и цените на услугите; редът, по който лицата, неизползващи услуги през съответната година или през определен период от нея, се освобождават от заплащане на съответната такса. Посочени са критериите и компонентите, по които се определя размерът на местните такси и цени на услуги. Материално-техническите и административни разходи за всяка услуга са формирани съгласно чл. 8, чл. 115а и § 1, т. 15 от Закона за местните данъци и такси, чл. 7а от Закона за ограничаване на административното регулиране и административния контрол върху стопанската дейност и чл. 10а от ЗЕУ. Конкретните предложения за определянето на размера на таксите и цените на услуги са направени въз основа на финансова обосновка и разчет на материално-техническите и административните разходи, необходими за предоставяне на административните услуги.</w:t>
      </w:r>
    </w:p>
    <w:p w:rsidR="00B345FB" w:rsidRPr="00B345FB" w:rsidRDefault="00B345FB" w:rsidP="00B345FB">
      <w:pPr>
        <w:ind w:firstLine="708"/>
        <w:jc w:val="both"/>
        <w:rPr>
          <w:rFonts w:eastAsia="Calibri"/>
          <w:lang w:eastAsia="en-US"/>
        </w:rPr>
      </w:pPr>
      <w:r w:rsidRPr="00B345FB">
        <w:rPr>
          <w:rFonts w:eastAsia="Calibri"/>
          <w:lang w:eastAsia="en-US"/>
        </w:rPr>
        <w:t xml:space="preserve">Един от основните фактори за приемане на нова Наредба е въвеждането на еврото като официална валута, което изисква определени промени в българското законодателство, за да се гарантира правната сигурност и да се създадат условия за гладкото и безпроблемно преминаване към новата валута. Приетият Закон за въвеждане на еврото в Република България урежда общи въпроси, свързани с единната европейска валута и принципите, които трябва да се спазват при въвеждането му. Законът регламентира датата на присъединяване към еврозоната и фиксира продължителността на периода на едновременно обращение на двете парични единици, както и на периода на двойно обозначаване на цените, начините за защита на потребителите и др. под. Административните органи, отговорни за извършването на плащания към гражданите във връзка с удовлетворяването на техни законоустановени права, следва да адаптират съдържанието на образците на документи и на издаваните от тях актове, съдържащи финансова информация, възможно най-рано след установяване на неотменимо фиксирания валутен курс между еврото и лева. Общинските администрации имат ключова роля в осигуряването на успешното преминаване към еврото поради естеството на услугите, които предоставят на гражданите. Общините следва да бъдат подготвени да осигурят безпроблемното и гладкото прилагане на еврото във всички управлявани от тях публични услуги, включително чрез промени в нормативни актове. Ето защо цените следва да са актуализирани, за да може плавно да се премине към превалутирането им при въвеждане на еврото като парична единица в Република България </w:t>
      </w:r>
    </w:p>
    <w:p w:rsidR="00B345FB" w:rsidRPr="00B345FB" w:rsidRDefault="00B345FB" w:rsidP="00B345FB">
      <w:pPr>
        <w:ind w:firstLine="708"/>
        <w:jc w:val="both"/>
        <w:rPr>
          <w:rFonts w:eastAsia="Calibri"/>
          <w:lang w:eastAsia="en-US"/>
        </w:rPr>
      </w:pPr>
      <w:r w:rsidRPr="00B345FB">
        <w:rPr>
          <w:rFonts w:eastAsia="Calibri"/>
          <w:lang w:eastAsia="en-US"/>
        </w:rPr>
        <w:t xml:space="preserve">Проектът за нова Наредба за определянето и администрирането на местните такси и цени на услуги на територията на Община Гурково за прегледност указва цените в табличен вариант, който е изготвен в съответствие с промените в Административно-процесуалния кодекс, Закона за администрацията, Наредбата за административното обслужване, Закона за електронното управление, приетата с постановление № 3 от 09.01.2017 г. на МС Наредба за </w:t>
      </w:r>
      <w:r w:rsidRPr="00B345FB">
        <w:rPr>
          <w:rFonts w:eastAsia="Calibri"/>
          <w:lang w:eastAsia="en-US"/>
        </w:rPr>
        <w:lastRenderedPageBreak/>
        <w:t>общите изисквания към информационните системи, регистрите и електронните административни услуги, вписани в Интегрираната информационна система на държавната администрация.</w:t>
      </w:r>
    </w:p>
    <w:p w:rsidR="00B345FB" w:rsidRPr="00B345FB" w:rsidRDefault="00B345FB" w:rsidP="00B345FB">
      <w:pPr>
        <w:ind w:firstLine="708"/>
        <w:jc w:val="both"/>
        <w:rPr>
          <w:rFonts w:eastAsia="Calibri"/>
          <w:lang w:eastAsia="en-US"/>
        </w:rPr>
      </w:pPr>
      <w:r w:rsidRPr="00B345FB">
        <w:rPr>
          <w:rFonts w:eastAsia="Calibri"/>
          <w:lang w:eastAsia="en-US"/>
        </w:rPr>
        <w:t>Съгласно разпоредбата на чл. 26, ал. 1 от Закона за нормативните актове (ЗНА) изработването на проект на нормативен акт следва да бъде извършено при зачитане на принципите на необходимост, обоснованост, предвидимост, откритост, съгласуваност, субсидираност, пропорционалност и стабилност, които са спазени при изготвяне на проекта.</w:t>
      </w:r>
    </w:p>
    <w:p w:rsidR="00B345FB" w:rsidRPr="00B345FB" w:rsidRDefault="00B345FB" w:rsidP="00B345FB">
      <w:pPr>
        <w:ind w:firstLine="708"/>
        <w:jc w:val="both"/>
        <w:rPr>
          <w:rFonts w:eastAsia="Calibri"/>
          <w:lang w:eastAsia="en-US"/>
        </w:rPr>
      </w:pPr>
      <w:r w:rsidRPr="00B345FB">
        <w:rPr>
          <w:rFonts w:eastAsia="Calibri"/>
          <w:lang w:eastAsia="en-US"/>
        </w:rPr>
        <w:t xml:space="preserve">Цели, които се поставят Проектът на Наредба за определянето и администрирането на местните такси и цени на услуги на територията на Община Гурково цели спазване принципите за откритост, публичност и граждански контрол върху дейността на местните власти, конкретно при определяне размера, реда и начина на събиране и освобождаване от заплащане на местните такси и цени на услуги на територията на общината, привеждане в съответствие с действащите от по-висока степен нормативни актове, постигане на ясна регламентация в уредбата на обществените отношения, касаещо предоставянето на административни услуги, както и тяхното добро систематично подреждане в нормативния акт. Основната цел е възстановяване на разходите по предоставяне на съответните услуги и права, като се спазят определените в чл. 8, ал. 1 от ЗМДТ принципи – възстановяване на пълните разходи на общината по предоставяне на услугата, създаване на условия за разширяване на предлаганите услуги и повишаване на тяхното качество и постигане на по-голяма справедливост при определяне и заплащане на местните такси. В тази връзка е направена финансова обосновка и анализ, които се базират на разходите за предоставянето на услугите, както и на сравнителния метод на разходите на общината за заплати, материали и други в годините на промяна на Наредбата последните данни от 2024 г. за същите разходи. При изчисляване на предложените цени на услугите е използвана Методиката за определяне на разходоориентиран размер на таксите по чл. 7а на Закона за ограничаване на административното регулиране и административния контрол върху стопанската дейност и разходването им, приета с ПМС. </w:t>
      </w:r>
    </w:p>
    <w:p w:rsidR="00B345FB" w:rsidRPr="00B345FB" w:rsidRDefault="00B345FB" w:rsidP="00B345FB">
      <w:pPr>
        <w:ind w:firstLine="708"/>
        <w:jc w:val="both"/>
        <w:rPr>
          <w:rFonts w:eastAsia="Calibri"/>
          <w:lang w:eastAsia="en-US"/>
        </w:rPr>
      </w:pPr>
      <w:r w:rsidRPr="00B345FB">
        <w:rPr>
          <w:rFonts w:eastAsia="Calibri"/>
          <w:lang w:eastAsia="en-US"/>
        </w:rPr>
        <w:t>Предложените видове такси и цени на услуги са съобразени с действащото законодателство и осигуряване на безпроблемното преминаване към единната европейска валута, след решение на Съвета на европейския съюз. Финансови и други средства, необходими за прилагането на Наредбата.</w:t>
      </w:r>
    </w:p>
    <w:p w:rsidR="00B345FB" w:rsidRPr="00B345FB" w:rsidRDefault="00B345FB" w:rsidP="00B345FB">
      <w:pPr>
        <w:ind w:firstLine="708"/>
        <w:jc w:val="both"/>
        <w:rPr>
          <w:rFonts w:eastAsia="Calibri"/>
          <w:lang w:eastAsia="en-US"/>
        </w:rPr>
      </w:pPr>
      <w:r w:rsidRPr="00B345FB">
        <w:rPr>
          <w:rFonts w:eastAsia="Calibri"/>
          <w:lang w:eastAsia="en-US"/>
        </w:rPr>
        <w:t>За прилагане на новата нормативна уредба не са необходими финансови и други средства, различни от тези, осигуряващи прилагането на действащата понастоящем Наредба за определянето и администрирането на местните такси и цени на услуги на територията на Община Гурково.</w:t>
      </w:r>
    </w:p>
    <w:p w:rsidR="00B345FB" w:rsidRPr="00B345FB" w:rsidRDefault="00B345FB" w:rsidP="00B345FB">
      <w:pPr>
        <w:ind w:firstLine="708"/>
        <w:jc w:val="both"/>
        <w:rPr>
          <w:rFonts w:eastAsia="Calibri"/>
          <w:lang w:eastAsia="en-US"/>
        </w:rPr>
      </w:pPr>
    </w:p>
    <w:p w:rsidR="00B345FB" w:rsidRPr="00B345FB" w:rsidRDefault="00B345FB" w:rsidP="00B345FB">
      <w:pPr>
        <w:ind w:firstLine="708"/>
        <w:jc w:val="both"/>
        <w:rPr>
          <w:rFonts w:eastAsia="Calibri"/>
          <w:b/>
          <w:bCs/>
          <w:lang w:eastAsia="en-US"/>
        </w:rPr>
      </w:pPr>
      <w:r w:rsidRPr="00B345FB">
        <w:rPr>
          <w:rFonts w:eastAsia="Calibri"/>
          <w:b/>
          <w:bCs/>
          <w:lang w:eastAsia="en-US"/>
        </w:rPr>
        <w:t xml:space="preserve">Очаквани резултати от прилагането на новия проект </w:t>
      </w:r>
    </w:p>
    <w:p w:rsidR="00B345FB" w:rsidRPr="00B345FB" w:rsidRDefault="00B345FB" w:rsidP="00B345FB">
      <w:pPr>
        <w:ind w:firstLine="708"/>
        <w:jc w:val="both"/>
        <w:rPr>
          <w:rFonts w:eastAsia="Calibri"/>
          <w:lang w:eastAsia="en-US"/>
        </w:rPr>
      </w:pPr>
      <w:r w:rsidRPr="00B345FB">
        <w:rPr>
          <w:rFonts w:eastAsia="Calibri"/>
          <w:lang w:eastAsia="en-US"/>
        </w:rPr>
        <w:t>С приемането и прилагането на новата наредба се очаква подобряване процесите по предоставяне на административни услуги и дигитализиране на процесите; подобряване качеството на обслужване на гражданите и на стопанските организации; регулиране на правилното прилагане на нормативните актове от по-висока степен; осъществяване на подобри резултати и по-ефективен контрол върху определянето и администрирането на местните такси и цени на услуги; постигане на по-висок ръст на приходите от услуги, предоставяни на граждани и стопански организации, предвид икономическата обстановка в страната към момента на изготвяне на проекта.</w:t>
      </w:r>
    </w:p>
    <w:p w:rsidR="00B345FB" w:rsidRPr="00B345FB" w:rsidRDefault="00B345FB" w:rsidP="00B345FB">
      <w:pPr>
        <w:ind w:firstLine="708"/>
        <w:jc w:val="both"/>
        <w:rPr>
          <w:rFonts w:eastAsia="Calibri"/>
          <w:b/>
          <w:bCs/>
          <w:lang w:eastAsia="en-US"/>
        </w:rPr>
      </w:pPr>
      <w:r w:rsidRPr="00B345FB">
        <w:rPr>
          <w:rFonts w:eastAsia="Calibri"/>
          <w:b/>
          <w:bCs/>
          <w:lang w:eastAsia="en-US"/>
        </w:rPr>
        <w:t>Анализ за съответствие с правото на Европейския съюз</w:t>
      </w:r>
    </w:p>
    <w:p w:rsidR="00B345FB" w:rsidRPr="00B345FB" w:rsidRDefault="00B345FB" w:rsidP="00B345FB">
      <w:pPr>
        <w:ind w:firstLine="708"/>
        <w:jc w:val="both"/>
        <w:rPr>
          <w:rFonts w:eastAsia="Calibri"/>
          <w:lang w:eastAsia="en-US"/>
        </w:rPr>
      </w:pPr>
      <w:r w:rsidRPr="00B345FB">
        <w:rPr>
          <w:rFonts w:eastAsia="Calibri"/>
          <w:lang w:eastAsia="en-US"/>
        </w:rPr>
        <w:t xml:space="preserve">Настоящият проект на наредба е изготвен в съответствие със Закона за въвеждане на еврото в Република България, Закона за местните данъци и такси, Закона за електронното управление и Интегрираната информационна система на държавната администрация. Проектът е съобразен с принципите на Европейската харта за местно самоуправление и с директиви на Европейския съюз. Спазвайки разпоредбите на ЗНА и свързаните с него подзаконови нормативи, проектът на Наредба за определянето и администрирането на местните такси и цени на услуги на територията на Община Гурково бе публикуван за обществено обсъждане на 14.08.2025 г. в сайта на Община Гурково, като с това на </w:t>
      </w:r>
      <w:r w:rsidRPr="00B345FB">
        <w:rPr>
          <w:rFonts w:eastAsia="Calibri"/>
          <w:lang w:eastAsia="en-US"/>
        </w:rPr>
        <w:lastRenderedPageBreak/>
        <w:t xml:space="preserve">заинтересованите лица бе предоставен 30-дневен срок за предложения и становища по проекта. </w:t>
      </w:r>
    </w:p>
    <w:p w:rsidR="00B345FB" w:rsidRPr="00B345FB" w:rsidRDefault="00B345FB" w:rsidP="00B345FB">
      <w:pPr>
        <w:ind w:firstLine="708"/>
        <w:jc w:val="both"/>
        <w:rPr>
          <w:rFonts w:eastAsia="Calibri"/>
          <w:lang w:eastAsia="en-US"/>
        </w:rPr>
      </w:pPr>
      <w:r w:rsidRPr="00B345FB">
        <w:rPr>
          <w:rFonts w:eastAsia="Calibri"/>
          <w:lang w:eastAsia="en-US"/>
        </w:rPr>
        <w:t xml:space="preserve">Предвид гореизложеното на основание чл. 21, ал. 1, т. 7 и ал. 2 от Закона за местното самоуправление и местната администрация, чл. 9 от Закона за местните данъци и такси, при спазване изискванията на чл. 76, ал. 3 и чл. 77 от Административнопроцесуалния кодекс, чл. 8, чл. 11, ал. 1 и чл. 28, ал. 1 от Закона за нормативните актове, и принципите, заложени в чл. 6, ал. 3 и ал. 4 от Административнопроцесуалния кодекс,  Общински съвет Гурково </w:t>
      </w:r>
    </w:p>
    <w:p w:rsidR="00B345FB" w:rsidRPr="00B345FB" w:rsidRDefault="00B345FB" w:rsidP="00B345FB">
      <w:pPr>
        <w:jc w:val="center"/>
        <w:rPr>
          <w:rFonts w:eastAsia="Calibri"/>
          <w:b/>
          <w:bCs/>
          <w:lang w:eastAsia="en-US"/>
        </w:rPr>
      </w:pPr>
    </w:p>
    <w:p w:rsidR="00B345FB" w:rsidRPr="00B345FB" w:rsidRDefault="00B345FB" w:rsidP="00B345FB">
      <w:pPr>
        <w:ind w:firstLine="720"/>
        <w:jc w:val="center"/>
        <w:rPr>
          <w:bCs/>
          <w:sz w:val="28"/>
          <w:szCs w:val="27"/>
        </w:rPr>
      </w:pPr>
      <w:r w:rsidRPr="00B345FB">
        <w:rPr>
          <w:bCs/>
          <w:sz w:val="28"/>
          <w:szCs w:val="27"/>
        </w:rPr>
        <w:t>РЕШИ:</w:t>
      </w:r>
    </w:p>
    <w:p w:rsidR="00B345FB" w:rsidRPr="00B345FB" w:rsidRDefault="00B345FB" w:rsidP="00B345FB">
      <w:pPr>
        <w:jc w:val="both"/>
        <w:rPr>
          <w:rFonts w:eastAsia="Calibri"/>
          <w:lang w:eastAsia="en-US"/>
        </w:rPr>
      </w:pPr>
    </w:p>
    <w:p w:rsidR="00B345FB" w:rsidRPr="00B345FB" w:rsidRDefault="00B345FB" w:rsidP="00111AFF">
      <w:pPr>
        <w:numPr>
          <w:ilvl w:val="0"/>
          <w:numId w:val="18"/>
        </w:numPr>
        <w:spacing w:after="200" w:line="276" w:lineRule="auto"/>
        <w:contextualSpacing/>
        <w:jc w:val="both"/>
        <w:rPr>
          <w:rFonts w:eastAsia="Calibri"/>
          <w:lang w:eastAsia="en-US"/>
        </w:rPr>
      </w:pPr>
      <w:r w:rsidRPr="00B345FB">
        <w:rPr>
          <w:rFonts w:eastAsia="Calibri"/>
          <w:lang w:eastAsia="en-US"/>
        </w:rPr>
        <w:t>Приема Наредба за определянето и администрирането на местните такси и цени на услуги на територията на Община Гурково.</w:t>
      </w:r>
    </w:p>
    <w:p w:rsidR="00B345FB" w:rsidRPr="00B345FB" w:rsidRDefault="00B345FB" w:rsidP="00B345FB">
      <w:pPr>
        <w:ind w:firstLine="708"/>
        <w:jc w:val="both"/>
      </w:pPr>
    </w:p>
    <w:p w:rsidR="00B345FB" w:rsidRPr="00B345FB" w:rsidRDefault="00B345FB" w:rsidP="00B345FB">
      <w:pPr>
        <w:ind w:firstLine="708"/>
        <w:jc w:val="both"/>
      </w:pPr>
    </w:p>
    <w:p w:rsidR="00B345FB" w:rsidRPr="00B345FB" w:rsidRDefault="00B345FB" w:rsidP="00B345FB">
      <w:pPr>
        <w:ind w:firstLine="708"/>
        <w:jc w:val="both"/>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jc w:val="both"/>
        <w:textAlignment w:val="baseline"/>
        <w:rPr>
          <w:rFonts w:cs="Calibri"/>
          <w:kern w:val="3"/>
          <w:lang w:val="en-US"/>
        </w:rPr>
      </w:pPr>
    </w:p>
    <w:p w:rsidR="00B345FB" w:rsidRPr="00B345FB" w:rsidRDefault="00B345FB" w:rsidP="00B345FB">
      <w:pPr>
        <w:suppressAutoHyphens/>
        <w:autoSpaceDN w:val="0"/>
        <w:jc w:val="both"/>
        <w:textAlignment w:val="baseline"/>
        <w:rPr>
          <w:rFonts w:cs="Calibri"/>
          <w:kern w:val="3"/>
        </w:rPr>
      </w:pPr>
    </w:p>
    <w:p w:rsidR="00B345FB" w:rsidRPr="00B345FB" w:rsidRDefault="00B345FB" w:rsidP="00B345FB">
      <w:pPr>
        <w:suppressAutoHyphens/>
        <w:autoSpaceDN w:val="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ind w:firstLine="708"/>
        <w:jc w:val="both"/>
        <w:rPr>
          <w:b/>
          <w:lang w:val="ru-RU"/>
        </w:rPr>
      </w:pPr>
      <w:r w:rsidRPr="00B345FB">
        <w:rPr>
          <w:b/>
          <w:lang w:val="ru-RU"/>
        </w:rPr>
        <w:t xml:space="preserve">                   </w:t>
      </w: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Default="00B345FB"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Pr="009F3EDE" w:rsidRDefault="009F3EDE" w:rsidP="00B345FB">
      <w:pPr>
        <w:ind w:firstLine="708"/>
        <w:jc w:val="both"/>
        <w:rPr>
          <w:b/>
          <w:lang w:val="en-US"/>
        </w:rPr>
      </w:pPr>
    </w:p>
    <w:p w:rsidR="00B345FB" w:rsidRPr="00B345FB" w:rsidRDefault="00B345FB" w:rsidP="00B345FB">
      <w:pPr>
        <w:ind w:firstLine="708"/>
        <w:jc w:val="both"/>
        <w:rPr>
          <w:b/>
          <w:lang w:val="ru-RU"/>
        </w:rPr>
      </w:pP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rPr>
          <w:sz w:val="16"/>
          <w:szCs w:val="16"/>
        </w:rPr>
      </w:pP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3</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708"/>
        <w:jc w:val="both"/>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- 155 / 11.09.2025 г. – Наредба за изменение на нормативните актове на Общински съвет - Гурково във връзка с приемането на еврото като официална валута на Република България.</w:t>
      </w:r>
    </w:p>
    <w:p w:rsidR="00B345FB" w:rsidRPr="00B345FB" w:rsidRDefault="00B345FB" w:rsidP="00B345FB">
      <w:pPr>
        <w:spacing w:before="58" w:after="58"/>
      </w:pPr>
      <w:r w:rsidRPr="00B345FB">
        <w:t>  </w:t>
      </w:r>
    </w:p>
    <w:p w:rsidR="00B345FB" w:rsidRPr="00B345FB" w:rsidRDefault="00B345FB" w:rsidP="00B345FB">
      <w:pPr>
        <w:spacing w:before="58" w:after="58"/>
        <w:ind w:firstLine="360"/>
        <w:jc w:val="both"/>
      </w:pPr>
      <w:r w:rsidRPr="00B345FB">
        <w:rPr>
          <w:b/>
          <w:bCs/>
          <w:color w:val="000000"/>
          <w:sz w:val="28"/>
          <w:szCs w:val="28"/>
          <w:u w:val="single"/>
          <w:lang w:bidi="bg-BG"/>
        </w:rPr>
        <w:t xml:space="preserve">МОТИВИ: </w:t>
      </w:r>
      <w:r w:rsidRPr="00B345FB">
        <w:rPr>
          <w:b/>
          <w:bCs/>
        </w:rPr>
        <w:t xml:space="preserve">Представям обосновка за конкретната необходимост от изменение и допълнение на подзаконови нормативни актове, приети от Общински съвет – Гурково </w:t>
      </w:r>
    </w:p>
    <w:p w:rsidR="00B345FB" w:rsidRPr="00B345FB" w:rsidRDefault="00B345FB" w:rsidP="00B345FB">
      <w:pPr>
        <w:spacing w:before="58" w:after="58"/>
      </w:pPr>
      <w:r w:rsidRPr="00B345FB">
        <w:t> </w:t>
      </w:r>
    </w:p>
    <w:p w:rsidR="00B345FB" w:rsidRPr="00B345FB" w:rsidRDefault="00B345FB" w:rsidP="00111AFF">
      <w:pPr>
        <w:numPr>
          <w:ilvl w:val="0"/>
          <w:numId w:val="7"/>
        </w:numPr>
        <w:spacing w:before="58" w:after="58" w:line="276" w:lineRule="auto"/>
        <w:contextualSpacing/>
        <w:jc w:val="both"/>
      </w:pPr>
      <w:r w:rsidRPr="00B345FB">
        <w:rPr>
          <w:b/>
          <w:bCs/>
        </w:rPr>
        <w:t>Причини, които налагат приемането на Наредба за изменение и допълнение на подзаконови нормативни актове, приети от общински съвет Гурково</w:t>
      </w:r>
    </w:p>
    <w:p w:rsidR="00B345FB" w:rsidRPr="00B345FB" w:rsidRDefault="00B345FB" w:rsidP="00B345FB">
      <w:pPr>
        <w:spacing w:before="58" w:after="58"/>
        <w:jc w:val="both"/>
      </w:pPr>
      <w:r w:rsidRPr="00B345FB">
        <w:t> </w:t>
      </w:r>
    </w:p>
    <w:p w:rsidR="00B345FB" w:rsidRPr="00B345FB" w:rsidRDefault="00B345FB" w:rsidP="00B345FB">
      <w:pPr>
        <w:spacing w:before="58" w:after="58"/>
        <w:ind w:firstLine="360"/>
        <w:jc w:val="both"/>
      </w:pPr>
      <w:r w:rsidRPr="00B345FB">
        <w:t>Наличие на нормативна уредба от по-висок ранг на национално ниво.</w:t>
      </w:r>
    </w:p>
    <w:p w:rsidR="00B345FB" w:rsidRPr="00B345FB" w:rsidRDefault="00B345FB" w:rsidP="00B345FB">
      <w:pPr>
        <w:spacing w:before="58" w:after="58"/>
        <w:ind w:firstLine="360"/>
        <w:jc w:val="both"/>
      </w:pPr>
      <w:r w:rsidRPr="00B345FB">
        <w:t>На 07.08.2024 г. беше приет Закон за въвеждане на еврото в Република България, обн., ДВ, бр. 70 от 20.08.2024 г. С § 6, ал.1, т.2 от ПЗР на същия закон, държавните органи и органите на местното самоуправление са задължени да приведат съществуващата подзаконова нормативна база в съответствие с изискванията на закона, като ал.2 на пар.6 от ПЗР на закона изрично разпорежда, че извършените изменения и допълнения в актовете по ал. 1, т. 2 влизат в сила от датата на въвеждане на еврото в Република България. В изпълнение на цитираното законово задължение всички действащи подзаконови нормативни актове на територията на община Гурково, относно задължения за заплащане на данъци, такси, цени на услуги, глоби, имуществени санкции, финансово подпомагане и стимулиране, изисквания за посочване равностойност на имущество в лева, както и всички други разпоредби, съдържащи цифров израз в български лева следва да се превалутират по реда на чл.12 от закона,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като официалният валутен курс не се закръглява или съкращава. Получената сума след превалутиране съгласно чл. 12 от закона се закръглява по реда на чл.13 от Закона за въвеждане на еврото в Република България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1. когато третият знак след десетичната запетая е по-малък от пет, вторият знак след десетичната запетая остава непроменен; 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B345FB" w:rsidRPr="00B345FB" w:rsidRDefault="00B345FB" w:rsidP="00B345FB">
      <w:pPr>
        <w:spacing w:before="58" w:after="58"/>
        <w:ind w:firstLine="360"/>
        <w:jc w:val="both"/>
      </w:pPr>
      <w:r w:rsidRPr="00B345FB">
        <w:t>Един от основните принципи, които Законът адресира при въвеждане на единната европейска валута в Република България е </w:t>
      </w:r>
      <w:r w:rsidRPr="00B345FB">
        <w:rPr>
          <w:i/>
          <w:iCs/>
        </w:rPr>
        <w:t>принципът на приемственост и автоматично превалутиране </w:t>
      </w:r>
      <w:r w:rsidRPr="00B345FB">
        <w:t>на суми от левове в евро. Този принцип е залегнал в основата на Регламент (ЕО) 974/98 и най-общо се основава на две положения:</w:t>
      </w:r>
    </w:p>
    <w:p w:rsidR="00B345FB" w:rsidRPr="00B345FB" w:rsidRDefault="00B345FB" w:rsidP="00B345FB">
      <w:pPr>
        <w:spacing w:before="58" w:after="58"/>
        <w:ind w:firstLine="360"/>
        <w:jc w:val="both"/>
      </w:pPr>
      <w:r w:rsidRPr="00B345FB">
        <w:t xml:space="preserve">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превалутиране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w:t>
      </w:r>
      <w:r w:rsidRPr="00B345FB">
        <w:lastRenderedPageBreak/>
        <w:t>е потвърден, както в Националния план за въвеждане на еврото в Република България, така и в Решение на Народното събрание от октомври 2022 г.</w:t>
      </w:r>
    </w:p>
    <w:p w:rsidR="00B345FB" w:rsidRPr="00B345FB" w:rsidRDefault="00B345FB" w:rsidP="00B345FB">
      <w:pPr>
        <w:spacing w:before="58" w:after="58"/>
        <w:ind w:firstLine="360"/>
        <w:jc w:val="both"/>
      </w:pPr>
      <w:r w:rsidRPr="00B345FB">
        <w:t>На второ място – позоваванията в правните инструменти на лева без посочване на стойността, следва да се считат за позовавания на евро</w:t>
      </w:r>
    </w:p>
    <w:p w:rsidR="00B345FB" w:rsidRPr="00B345FB" w:rsidRDefault="00B345FB" w:rsidP="00B345FB">
      <w:pPr>
        <w:spacing w:before="58" w:after="58"/>
        <w:ind w:firstLine="360"/>
        <w:jc w:val="both"/>
      </w:pPr>
      <w:r w:rsidRPr="00B345FB">
        <w:t>Дейността по подготовката за въвеждане на еврото е мащабен процес, който изисква изменения и в подзаконовата нормативна рамка, поради което със Закона са предвидени съответните делегации за това. Така, с §6 от Преходните и заключителни разпоредби на ЗВЕРБ, на органите на местното самоуправление е възложено да приемат изменения и допълнения в подзаконови нормативни актове, необходими за изпълнението му, като изрично е посочено, че измененията и допълненията в тези актове влизат в сила от датата на въвеждане на еврото в страната. Тази дата, от своя страна, ще бъде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B345FB" w:rsidRPr="00B345FB" w:rsidRDefault="00B345FB" w:rsidP="00B345FB">
      <w:pPr>
        <w:spacing w:before="58" w:after="58"/>
        <w:jc w:val="both"/>
      </w:pPr>
      <w:r w:rsidRPr="00B345FB">
        <w:t> </w:t>
      </w:r>
    </w:p>
    <w:p w:rsidR="00B345FB" w:rsidRPr="00B345FB" w:rsidRDefault="00B345FB" w:rsidP="00B345FB">
      <w:pPr>
        <w:spacing w:before="58" w:after="58"/>
        <w:ind w:firstLine="360"/>
        <w:jc w:val="both"/>
      </w:pPr>
      <w:r w:rsidRPr="00B345FB">
        <w:t>Посочените в подзаконовите нормативни актове стойности на размера на местни такси, цени на услуги и права след датата на въвеждане на еврото в Република България следва да се посочват в евро, т.е. посочените размери на такси и цени на услуги следва да се превалутират автоматично в евро, като се спазят правилата за превалутиране и закръгляване, без да се поставят лицата в по-неблагоприятно положение.</w:t>
      </w:r>
    </w:p>
    <w:p w:rsidR="00B345FB" w:rsidRPr="00B345FB" w:rsidRDefault="00B345FB" w:rsidP="00B345FB">
      <w:pPr>
        <w:spacing w:before="58" w:after="58"/>
        <w:ind w:firstLine="360"/>
        <w:jc w:val="both"/>
      </w:pPr>
      <w:r w:rsidRPr="00B345FB">
        <w:t>Законът за въвеждане на еврото в Република България поставя изискването за период от 12 месеца след въвеждане на еврото като официална парична единица в България, всички цени да се посочват едновременно в лева и евро.</w:t>
      </w:r>
    </w:p>
    <w:p w:rsidR="00B345FB" w:rsidRPr="00B345FB" w:rsidRDefault="00B345FB" w:rsidP="00B345FB">
      <w:pPr>
        <w:spacing w:before="58" w:after="58"/>
        <w:jc w:val="both"/>
      </w:pPr>
      <w:r w:rsidRPr="00B345FB">
        <w:t>Република България приема еврото при запазване на официалния валутен курс на лева към еврото, равен на централния курс от 1,95583 лева за 1 евро.</w:t>
      </w:r>
    </w:p>
    <w:p w:rsidR="00B345FB" w:rsidRPr="00B345FB" w:rsidRDefault="00B345FB" w:rsidP="00B345FB">
      <w:pPr>
        <w:spacing w:before="58" w:after="58"/>
        <w:jc w:val="both"/>
      </w:pPr>
      <w:r w:rsidRPr="00B345FB">
        <w:t> </w:t>
      </w:r>
    </w:p>
    <w:p w:rsidR="00B345FB" w:rsidRPr="00B345FB" w:rsidRDefault="00B345FB" w:rsidP="00B345FB">
      <w:pPr>
        <w:spacing w:before="58" w:after="58"/>
        <w:jc w:val="both"/>
      </w:pPr>
      <w:r w:rsidRPr="00B345FB">
        <w:t>            Действащите към момента подзаконови нормативни актове, подлежащи на изменение съобразно изискванията на закона за въвеждане на еврото в Република България са:</w:t>
      </w:r>
    </w:p>
    <w:p w:rsidR="00B345FB" w:rsidRPr="00B345FB" w:rsidRDefault="00B345FB" w:rsidP="00B345FB">
      <w:pPr>
        <w:rPr>
          <w:rFonts w:eastAsia="Calibri"/>
          <w:sz w:val="22"/>
          <w:szCs w:val="22"/>
          <w:lang w:eastAsia="en-US"/>
        </w:rPr>
      </w:pPr>
    </w:p>
    <w:p w:rsidR="00B345FB" w:rsidRPr="00B345FB" w:rsidRDefault="009F3EDE" w:rsidP="00111AFF">
      <w:pPr>
        <w:numPr>
          <w:ilvl w:val="0"/>
          <w:numId w:val="6"/>
        </w:numPr>
        <w:spacing w:after="200" w:line="276" w:lineRule="auto"/>
        <w:contextualSpacing/>
        <w:jc w:val="both"/>
        <w:textAlignment w:val="baseline"/>
      </w:pPr>
      <w:hyperlink r:id="rId7" w:history="1">
        <w:r w:rsidR="00B345FB" w:rsidRPr="00B345FB">
          <w:rPr>
            <w:bdr w:val="none" w:sz="0" w:space="0" w:color="auto" w:frame="1"/>
          </w:rPr>
          <w:t xml:space="preserve">Наредба за управление на отпадъците на територията на Община Гурково </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8" w:tgtFrame="_blank" w:history="1">
        <w:r w:rsidR="00B345FB" w:rsidRPr="00B345FB">
          <w:rPr>
            <w:bdr w:val="none" w:sz="0" w:space="0" w:color="auto" w:frame="1"/>
          </w:rPr>
          <w:t>Наредба за настаняване под наем на граждани с доказани жилищни нужди и продажба на общински жилища на техните наематели и на други лица</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9" w:history="1">
        <w:r w:rsidR="00B345FB" w:rsidRPr="00B345FB">
          <w:rPr>
            <w:bdr w:val="none" w:sz="0" w:space="0" w:color="auto" w:frame="1"/>
          </w:rPr>
          <w:t>Наредба № 1 за осигуряване на обществения ред в Община Гурково</w:t>
        </w:r>
      </w:hyperlink>
    </w:p>
    <w:p w:rsidR="00B345FB" w:rsidRPr="00B345FB" w:rsidRDefault="009F3EDE" w:rsidP="00111AFF">
      <w:pPr>
        <w:numPr>
          <w:ilvl w:val="0"/>
          <w:numId w:val="6"/>
        </w:numPr>
        <w:spacing w:after="200" w:line="276" w:lineRule="auto"/>
        <w:contextualSpacing/>
        <w:jc w:val="both"/>
        <w:textAlignment w:val="baseline"/>
      </w:pPr>
      <w:hyperlink r:id="rId10" w:history="1">
        <w:r w:rsidR="00B345FB" w:rsidRPr="00B345FB">
          <w:rPr>
            <w:bdr w:val="none" w:sz="0" w:space="0" w:color="auto" w:frame="1"/>
          </w:rPr>
          <w:t xml:space="preserve">Наредба за наемни цени на недвижимите имоти – общинска собственост в Община Гурково </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1" w:tgtFrame="_black" w:history="1">
        <w:r w:rsidR="00B345FB" w:rsidRPr="00B345FB">
          <w:rPr>
            <w:bdr w:val="none" w:sz="0" w:space="0" w:color="auto" w:frame="1"/>
          </w:rPr>
          <w:t>Наредба за условията и реда за съставяне на бюджетната прогноза за местните дейности за следващите три години и за съставяне, обсъждане, приемане, изпълнение и отчитане на бюджета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2" w:tgtFrame="_black" w:history="1">
        <w:r w:rsidR="00B345FB" w:rsidRPr="00B345FB">
          <w:rPr>
            <w:bdr w:val="none" w:sz="0" w:space="0" w:color="auto" w:frame="1"/>
          </w:rPr>
          <w:t>Наредба за регистрация, отчет и изисквания, на които трябва да отговарят пътните превозни средства с животинска тяга в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3" w:tgtFrame="_black" w:history="1">
        <w:r w:rsidR="00B345FB" w:rsidRPr="00B345FB">
          <w:rPr>
            <w:bdr w:val="none" w:sz="0" w:space="0" w:color="auto" w:frame="1"/>
          </w:rPr>
          <w:t>Наредба за условията, реда и критериите за финансово подпомагане на спортните клубове в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4" w:tgtFrame="_black" w:history="1">
        <w:r w:rsidR="00B345FB" w:rsidRPr="00B345FB">
          <w:rPr>
            <w:bdr w:val="none" w:sz="0" w:space="0" w:color="auto" w:frame="1"/>
          </w:rPr>
          <w:t>Наредба за реда и начина за отпускане на еднократна финансова помощ на граждани от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5" w:tgtFrame="_black" w:history="1">
        <w:r w:rsidR="00B345FB" w:rsidRPr="00B345FB">
          <w:rPr>
            <w:bdr w:val="none" w:sz="0" w:space="0" w:color="auto" w:frame="1"/>
          </w:rPr>
          <w:t>Наредба за условията и реда за принудителното изпълнение на заповедите по чл.196, ал.3 и чл. 225а, ал.3 от ЗУТ</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6" w:tgtFrame="_black" w:history="1">
        <w:r w:rsidR="00B345FB" w:rsidRPr="00B345FB">
          <w:rPr>
            <w:bdr w:val="none" w:sz="0" w:space="0" w:color="auto" w:frame="1"/>
          </w:rPr>
          <w:t>Наредба за рекламната дейност на територията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7" w:tgtFrame="_black" w:history="1">
        <w:r w:rsidR="00B345FB" w:rsidRPr="00B345FB">
          <w:rPr>
            <w:bdr w:val="none" w:sz="0" w:space="0" w:color="auto" w:frame="1"/>
          </w:rPr>
          <w:t>Наредба за условията и реда за отпускане на стипендии на студенти – редовно обучение от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8" w:tgtFrame="_black" w:history="1">
        <w:r w:rsidR="00B345FB" w:rsidRPr="00B345FB">
          <w:rPr>
            <w:bdr w:val="none" w:sz="0" w:space="0" w:color="auto" w:frame="1"/>
          </w:rPr>
          <w:t>Наредба за реда на учредяване на търговски дружества и упражняване на правата на собственост на общината в търговските дружества</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19" w:tgtFrame="_black" w:history="1">
        <w:r w:rsidR="00B345FB" w:rsidRPr="00B345FB">
          <w:rPr>
            <w:bdr w:val="none" w:sz="0" w:space="0" w:color="auto" w:frame="1"/>
          </w:rPr>
          <w:t>Наредба за отглеждане на животни на територията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20" w:tgtFrame="_black" w:history="1">
        <w:r w:rsidR="00B345FB" w:rsidRPr="00B345FB">
          <w:rPr>
            <w:bdr w:val="none" w:sz="0" w:space="0" w:color="auto" w:frame="1"/>
          </w:rPr>
          <w:t>Наредба за управлението, стопанисването и вътрешния ред на гробищните паркове на територията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21" w:tgtFrame="_black" w:history="1">
        <w:r w:rsidR="00B345FB" w:rsidRPr="00B345FB">
          <w:rPr>
            <w:bdr w:val="none" w:sz="0" w:space="0" w:color="auto" w:frame="1"/>
          </w:rPr>
          <w:t>Наредба за управление, стопанисване и ползване на земите и горите от общинския поземлен фонд</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22" w:tgtFrame="_black" w:history="1">
        <w:r w:rsidR="00B345FB" w:rsidRPr="00B345FB">
          <w:rPr>
            <w:bdr w:val="none" w:sz="0" w:space="0" w:color="auto" w:frame="1"/>
          </w:rPr>
          <w:t>Наредба за охрана и опазване на земеделските имоти и селскостопанската продукция на територията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23" w:tgtFrame="_black" w:history="1">
        <w:r w:rsidR="00B345FB" w:rsidRPr="00B345FB">
          <w:rPr>
            <w:bdr w:val="none" w:sz="0" w:space="0" w:color="auto" w:frame="1"/>
          </w:rPr>
          <w:t>Наредба за ред и условия за поставяне на преместваеми обекти на територията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24" w:tgtFrame="_black" w:history="1">
        <w:r w:rsidR="00B345FB" w:rsidRPr="00B345FB">
          <w:rPr>
            <w:bdr w:val="none" w:sz="0" w:space="0" w:color="auto" w:frame="1"/>
          </w:rPr>
          <w:t>Наредба за символите и наградите на Община Гурково</w:t>
        </w:r>
      </w:hyperlink>
    </w:p>
    <w:p w:rsidR="00B345FB" w:rsidRPr="00B345FB" w:rsidRDefault="009F3EDE" w:rsidP="00111AFF">
      <w:pPr>
        <w:numPr>
          <w:ilvl w:val="0"/>
          <w:numId w:val="6"/>
        </w:numPr>
        <w:spacing w:after="200" w:line="276" w:lineRule="auto"/>
        <w:contextualSpacing/>
        <w:jc w:val="both"/>
        <w:textAlignment w:val="baseline"/>
        <w:rPr>
          <w:bdr w:val="none" w:sz="0" w:space="0" w:color="auto" w:frame="1"/>
          <w:lang w:val="en-US"/>
        </w:rPr>
      </w:pPr>
      <w:hyperlink r:id="rId25" w:tgtFrame="_black" w:history="1">
        <w:r w:rsidR="00B345FB" w:rsidRPr="00B345FB">
          <w:rPr>
            <w:bdr w:val="none" w:sz="0" w:space="0" w:color="auto" w:frame="1"/>
          </w:rPr>
          <w:t>Наредба за изграждане и опазване на зелената система на територията на Община Гурково</w:t>
        </w:r>
      </w:hyperlink>
    </w:p>
    <w:p w:rsidR="00B345FB" w:rsidRPr="00B345FB" w:rsidRDefault="009F3EDE" w:rsidP="00111AFF">
      <w:pPr>
        <w:numPr>
          <w:ilvl w:val="0"/>
          <w:numId w:val="6"/>
        </w:numPr>
        <w:spacing w:after="200" w:line="276" w:lineRule="auto"/>
        <w:contextualSpacing/>
        <w:jc w:val="both"/>
        <w:textAlignment w:val="baseline"/>
        <w:rPr>
          <w:sz w:val="28"/>
          <w:szCs w:val="28"/>
        </w:rPr>
      </w:pPr>
      <w:hyperlink r:id="rId26" w:tgtFrame="_black" w:history="1">
        <w:r w:rsidR="00B345FB" w:rsidRPr="00B345FB">
          <w:rPr>
            <w:bdr w:val="none" w:sz="0" w:space="0" w:color="auto" w:frame="1"/>
          </w:rPr>
          <w:t>Наредбата за реда за придобиване, управление и разпореждане с имоти и вещи - общинска собственост</w:t>
        </w:r>
      </w:hyperlink>
    </w:p>
    <w:p w:rsidR="00B345FB" w:rsidRPr="00B345FB" w:rsidRDefault="00B345FB" w:rsidP="00B345FB">
      <w:pPr>
        <w:spacing w:after="83"/>
        <w:contextualSpacing/>
        <w:rPr>
          <w:rFonts w:eastAsia="Calibri"/>
          <w:sz w:val="22"/>
          <w:szCs w:val="22"/>
          <w:lang w:eastAsia="en-US"/>
        </w:rPr>
      </w:pPr>
    </w:p>
    <w:p w:rsidR="00B345FB" w:rsidRPr="00B345FB" w:rsidRDefault="00B345FB" w:rsidP="00B345FB">
      <w:pPr>
        <w:spacing w:before="58" w:after="58"/>
      </w:pPr>
      <w:r w:rsidRPr="00B345FB">
        <w:t> </w:t>
      </w:r>
    </w:p>
    <w:p w:rsidR="00B345FB" w:rsidRPr="00B345FB" w:rsidRDefault="00B345FB" w:rsidP="00B345FB">
      <w:pPr>
        <w:spacing w:before="58" w:after="58"/>
        <w:ind w:firstLine="360"/>
        <w:jc w:val="both"/>
      </w:pPr>
      <w:r w:rsidRPr="00B345FB">
        <w:rPr>
          <w:b/>
          <w:bCs/>
        </w:rPr>
        <w:t>Принцип на необходимост - </w:t>
      </w:r>
      <w:r w:rsidRPr="00B345FB">
        <w:t>необходимо е приемане Наредба за изменение и допълнение на подзаконови нормативни актове, приети от общински съвет Гурково във връзка с изискванията на ЗВЕРБ.</w:t>
      </w:r>
    </w:p>
    <w:p w:rsidR="00B345FB" w:rsidRPr="00B345FB" w:rsidRDefault="00B345FB" w:rsidP="00B345FB">
      <w:pPr>
        <w:spacing w:before="58" w:after="58"/>
        <w:ind w:firstLine="360"/>
        <w:jc w:val="both"/>
      </w:pPr>
      <w:r w:rsidRPr="00B345FB">
        <w:rPr>
          <w:b/>
          <w:bCs/>
        </w:rPr>
        <w:t>Принцип на обоснованост </w:t>
      </w:r>
      <w:r w:rsidRPr="00B345FB">
        <w:t>- целта на приемането на настоящите промени са обословени от наличието на  нормативна уредба от по-висок ранг на национално ниво - Закон за въвеждане на еврото в Република България, обн., ДВ, бр. 70 от 20.08.2024 г.</w:t>
      </w:r>
    </w:p>
    <w:p w:rsidR="00B345FB" w:rsidRPr="00B345FB" w:rsidRDefault="00B345FB" w:rsidP="00B345FB">
      <w:pPr>
        <w:spacing w:before="58" w:after="58"/>
        <w:ind w:firstLine="360"/>
        <w:jc w:val="both"/>
      </w:pPr>
      <w:r w:rsidRPr="00B345FB">
        <w:rPr>
          <w:b/>
          <w:bCs/>
        </w:rPr>
        <w:t>Принцип на предвидимост и откритост </w:t>
      </w:r>
      <w:r w:rsidRPr="00B345FB">
        <w:t>– проекта с докладната записка и мотивите са публикувани на официалния сайт на Община Гурково за становище и предложения от заинтересованите лица.</w:t>
      </w:r>
    </w:p>
    <w:p w:rsidR="00B345FB" w:rsidRPr="00B345FB" w:rsidRDefault="00B345FB" w:rsidP="00B345FB">
      <w:pPr>
        <w:spacing w:before="58" w:after="58"/>
        <w:ind w:firstLine="360"/>
        <w:jc w:val="both"/>
      </w:pPr>
      <w:r w:rsidRPr="00B345FB">
        <w:rPr>
          <w:b/>
          <w:bCs/>
        </w:rPr>
        <w:t>Принцип на съгласуваност </w:t>
      </w:r>
      <w:r w:rsidRPr="00B345FB">
        <w:t>-</w:t>
      </w:r>
      <w:r w:rsidRPr="00B345FB">
        <w:rPr>
          <w:b/>
          <w:bCs/>
        </w:rPr>
        <w:t> </w:t>
      </w:r>
      <w:r w:rsidRPr="00B345FB">
        <w:t>предлаганото приемане на Наредба за изменение и допълнение на подзаконови нормативни актове, приети от общински съвет Гурково е съгласувано със служителите на звената от Общинска администрация Гурково, чиято дейност е свързана с прилагане на посочените подзаконови нормативни актове.</w:t>
      </w:r>
    </w:p>
    <w:p w:rsidR="00B345FB" w:rsidRPr="00B345FB" w:rsidRDefault="00B345FB" w:rsidP="00B345FB">
      <w:pPr>
        <w:spacing w:before="58" w:after="58"/>
        <w:ind w:firstLine="360"/>
        <w:jc w:val="both"/>
      </w:pPr>
      <w:r w:rsidRPr="00B345FB">
        <w:rPr>
          <w:b/>
          <w:bCs/>
        </w:rPr>
        <w:t>Принцип на субсидиарност, пропорционалност и стабилност - </w:t>
      </w:r>
      <w:r w:rsidRPr="00B345FB">
        <w:t>при изработването на проекта за изменение и допълнение на Наредба за изменение и допълнение на Наредбата за определянето и администриране на местните такси и цени на услуги на територията на Община Гурково е спазена разпоредбата на чл. 18а от Закона за нормативните актове, както и разпоредбите на Глави II и III от Закона за нормативните актове. Извършена е предварителна частична оценка на въздействието.</w:t>
      </w:r>
    </w:p>
    <w:p w:rsidR="00B345FB" w:rsidRPr="00B345FB" w:rsidRDefault="00B345FB" w:rsidP="00B345FB">
      <w:pPr>
        <w:spacing w:before="58" w:after="58"/>
      </w:pPr>
      <w:r w:rsidRPr="00B345FB">
        <w:t> </w:t>
      </w:r>
    </w:p>
    <w:p w:rsidR="00B345FB" w:rsidRPr="00B345FB" w:rsidRDefault="00B345FB" w:rsidP="00111AFF">
      <w:pPr>
        <w:numPr>
          <w:ilvl w:val="0"/>
          <w:numId w:val="7"/>
        </w:numPr>
        <w:tabs>
          <w:tab w:val="left" w:pos="284"/>
        </w:tabs>
        <w:spacing w:before="58" w:after="58" w:line="276" w:lineRule="auto"/>
        <w:contextualSpacing/>
        <w:jc w:val="both"/>
      </w:pPr>
      <w:r w:rsidRPr="00B345FB">
        <w:rPr>
          <w:b/>
          <w:bCs/>
        </w:rPr>
        <w:t>Цели, които се поставят с изменението на горепосочените нормативни актове.</w:t>
      </w:r>
    </w:p>
    <w:p w:rsidR="00B345FB" w:rsidRPr="00B345FB" w:rsidRDefault="00B345FB" w:rsidP="00B345FB">
      <w:pPr>
        <w:spacing w:before="58" w:after="58"/>
        <w:ind w:firstLine="360"/>
        <w:jc w:val="both"/>
      </w:pPr>
      <w:r w:rsidRPr="00B345FB">
        <w:t>Проектът на  наредба за изменение на наредбите и правилниците е подготвен с цел своевременно приемане на подзаконовата нормативна уредба във връзка с въвеждането на еврото в Република България с индикативна дата 1 януари 2026 г., на основание на който се извършва автоматично превалутиране и адаптиране.</w:t>
      </w:r>
    </w:p>
    <w:p w:rsidR="00B345FB" w:rsidRPr="00B345FB" w:rsidRDefault="00B345FB" w:rsidP="00B345FB">
      <w:pPr>
        <w:spacing w:before="58" w:after="58"/>
        <w:jc w:val="both"/>
      </w:pPr>
      <w:r w:rsidRPr="00B345FB">
        <w:t>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w:t>
      </w:r>
    </w:p>
    <w:p w:rsidR="00B345FB" w:rsidRPr="00B345FB" w:rsidRDefault="00B345FB" w:rsidP="00B345FB">
      <w:pPr>
        <w:spacing w:before="58" w:after="58"/>
        <w:jc w:val="both"/>
      </w:pPr>
      <w:r w:rsidRPr="00B345FB">
        <w:t>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w:t>
      </w:r>
    </w:p>
    <w:p w:rsidR="00B345FB" w:rsidRPr="00B345FB" w:rsidRDefault="00B345FB" w:rsidP="00B345FB">
      <w:pPr>
        <w:spacing w:before="58" w:after="58"/>
        <w:jc w:val="both"/>
      </w:pPr>
      <w:r w:rsidRPr="00B345FB">
        <w:t>Осигуряване на яснота, предвидимост и прозрачност за гражданите и бизнеса относно плащането на местните данъци, местните такси и цени на услуги в евро.</w:t>
      </w:r>
    </w:p>
    <w:p w:rsidR="00B345FB" w:rsidRPr="00B345FB" w:rsidRDefault="00B345FB" w:rsidP="00B345FB">
      <w:pPr>
        <w:spacing w:before="58" w:after="58"/>
        <w:jc w:val="both"/>
      </w:pPr>
      <w:r w:rsidRPr="00B345FB">
        <w:t> </w:t>
      </w:r>
    </w:p>
    <w:p w:rsidR="00B345FB" w:rsidRPr="00B345FB" w:rsidRDefault="00B345FB" w:rsidP="00111AFF">
      <w:pPr>
        <w:numPr>
          <w:ilvl w:val="0"/>
          <w:numId w:val="7"/>
        </w:numPr>
        <w:tabs>
          <w:tab w:val="left" w:pos="284"/>
          <w:tab w:val="left" w:pos="426"/>
        </w:tabs>
        <w:spacing w:before="58" w:after="58" w:line="276" w:lineRule="auto"/>
        <w:contextualSpacing/>
        <w:jc w:val="both"/>
      </w:pPr>
      <w:r w:rsidRPr="00B345FB">
        <w:rPr>
          <w:b/>
          <w:bCs/>
        </w:rPr>
        <w:lastRenderedPageBreak/>
        <w:t>Финансови и други средства, необходими за прилагането на новата уредба.</w:t>
      </w:r>
    </w:p>
    <w:p w:rsidR="00B345FB" w:rsidRPr="00B345FB" w:rsidRDefault="00B345FB" w:rsidP="00B345FB">
      <w:pPr>
        <w:spacing w:before="58" w:after="58"/>
        <w:ind w:firstLine="360"/>
        <w:jc w:val="both"/>
      </w:pPr>
      <w:r w:rsidRPr="00B345FB">
        <w:t>Прилагането на Наредбите и Правилниците няма да е свързано с изразходване на допълнителни финансови средства от бюджета на общината, както и с допълнителни човешки ресурси.</w:t>
      </w:r>
    </w:p>
    <w:p w:rsidR="00B345FB" w:rsidRPr="00B345FB" w:rsidRDefault="00B345FB" w:rsidP="00B345FB">
      <w:pPr>
        <w:spacing w:before="58" w:after="58"/>
      </w:pPr>
      <w:r w:rsidRPr="00B345FB">
        <w:t> </w:t>
      </w:r>
    </w:p>
    <w:p w:rsidR="00B345FB" w:rsidRPr="00B345FB" w:rsidRDefault="00B345FB" w:rsidP="00111AFF">
      <w:pPr>
        <w:numPr>
          <w:ilvl w:val="0"/>
          <w:numId w:val="7"/>
        </w:numPr>
        <w:tabs>
          <w:tab w:val="left" w:pos="426"/>
        </w:tabs>
        <w:spacing w:before="58" w:after="58" w:line="276" w:lineRule="auto"/>
        <w:contextualSpacing/>
        <w:jc w:val="both"/>
      </w:pPr>
      <w:r w:rsidRPr="00B345FB">
        <w:rPr>
          <w:b/>
          <w:bCs/>
        </w:rPr>
        <w:t>Очаквани резултати от приемането на измененията и допълненията на горепосочените нормативни актове</w:t>
      </w:r>
      <w:r w:rsidRPr="00B345FB">
        <w:t>.</w:t>
      </w:r>
    </w:p>
    <w:p w:rsidR="00B345FB" w:rsidRPr="00B345FB" w:rsidRDefault="00B345FB" w:rsidP="00B345FB">
      <w:pPr>
        <w:spacing w:before="58" w:after="58"/>
        <w:ind w:firstLine="360"/>
        <w:jc w:val="both"/>
      </w:pPr>
      <w:r w:rsidRPr="00B345FB">
        <w:t>Приемането на измененията и допълненията в Наредбите и правилниците ще спомогне за създаване на условия за решаване на проблемите и организацията на плавно преминаване от левове в евро на територията на община Гурково. Подобряване на административната ефективност и повишаване на доверието на гражданите към действията на общинската администрация по време на въвеждането на новата валута.</w:t>
      </w:r>
    </w:p>
    <w:p w:rsidR="00B345FB" w:rsidRPr="00B345FB" w:rsidRDefault="00B345FB" w:rsidP="00B345FB">
      <w:pPr>
        <w:spacing w:before="58" w:after="58"/>
        <w:jc w:val="both"/>
      </w:pPr>
      <w:r w:rsidRPr="00B345FB">
        <w:t> </w:t>
      </w:r>
    </w:p>
    <w:p w:rsidR="00B345FB" w:rsidRPr="00B345FB" w:rsidRDefault="00B345FB" w:rsidP="00B345FB">
      <w:pPr>
        <w:spacing w:before="58" w:after="58"/>
        <w:ind w:firstLine="360"/>
        <w:jc w:val="both"/>
      </w:pPr>
      <w:r w:rsidRPr="00B345FB">
        <w:rPr>
          <w:b/>
          <w:bCs/>
        </w:rPr>
        <w:t>V. Анализ за съответствие с правото на Европейския съюз</w:t>
      </w:r>
    </w:p>
    <w:p w:rsidR="00B345FB" w:rsidRPr="00B345FB" w:rsidRDefault="00B345FB" w:rsidP="00B345FB">
      <w:pPr>
        <w:spacing w:before="58" w:after="58"/>
        <w:ind w:firstLine="360"/>
        <w:jc w:val="both"/>
      </w:pPr>
      <w:r w:rsidRPr="00B345FB">
        <w:t>Предлаганите проекти за изменения в наредбите и правилниците са в съответствие с нормативните актове от по-висока степен, както и с тези европейското законодателство.</w:t>
      </w:r>
    </w:p>
    <w:p w:rsidR="00B345FB" w:rsidRPr="00B345FB" w:rsidRDefault="00B345FB" w:rsidP="00B345FB">
      <w:pPr>
        <w:spacing w:before="58" w:after="58"/>
        <w:jc w:val="both"/>
      </w:pPr>
      <w:r w:rsidRPr="00B345FB">
        <w:t>Промените са съобразени и с действащото национално законодателство, както и с приложимото първично и вторично право на ЕС, и не противоречат на релевантни императивни разпоредби.</w:t>
      </w:r>
    </w:p>
    <w:p w:rsidR="00B345FB" w:rsidRPr="00B345FB" w:rsidRDefault="00B345FB" w:rsidP="00B345FB">
      <w:pPr>
        <w:spacing w:before="58" w:after="58"/>
        <w:ind w:firstLine="708"/>
        <w:jc w:val="both"/>
      </w:pPr>
      <w:r w:rsidRPr="00B345FB">
        <w:t xml:space="preserve">Проектът е публикуван на интернет страницата на общината на следния линк </w:t>
      </w:r>
      <w:hyperlink r:id="rId27" w:history="1">
        <w:r w:rsidRPr="00B345FB">
          <w:rPr>
            <w:u w:val="single"/>
          </w:rPr>
          <w:t>https://gurkovo.bg</w:t>
        </w:r>
      </w:hyperlink>
      <w:r w:rsidRPr="00B345FB">
        <w:t xml:space="preserve">  на  14 август 2025 година, на основание чл. 26 ал. 3 и ал. 4, изречение първо от Закона за нормативните актове, на заинтересованите лица се предоставя 30-дневен срок.</w:t>
      </w:r>
    </w:p>
    <w:p w:rsidR="00B345FB" w:rsidRPr="00B345FB" w:rsidRDefault="00B345FB" w:rsidP="00B345FB">
      <w:pPr>
        <w:spacing w:before="58" w:after="58"/>
        <w:ind w:firstLine="708"/>
        <w:jc w:val="both"/>
      </w:pPr>
      <w:r w:rsidRPr="00B345FB">
        <w:t>Към датата на предоставяне на предложението до Общински съвет няма депозирани предложения и становища в деловодството на Общинска администрация Гурково,  както и на е-mail: </w:t>
      </w:r>
      <w:r w:rsidRPr="00B345FB">
        <w:rPr>
          <w:rFonts w:eastAsia="Calibri"/>
          <w:sz w:val="13"/>
          <w:szCs w:val="13"/>
          <w:lang w:eastAsia="en-US"/>
        </w:rPr>
        <w:t> </w:t>
      </w:r>
      <w:hyperlink r:id="rId28" w:history="1">
        <w:r w:rsidRPr="00B345FB">
          <w:rPr>
            <w:rFonts w:eastAsia="Calibri"/>
            <w:u w:val="single"/>
            <w:bdr w:val="none" w:sz="0" w:space="0" w:color="auto" w:frame="1"/>
            <w:lang w:eastAsia="en-US"/>
          </w:rPr>
          <w:t>obshtina@gurkovo.bg</w:t>
        </w:r>
      </w:hyperlink>
      <w:r w:rsidRPr="00B345FB">
        <w:t>.</w:t>
      </w:r>
    </w:p>
    <w:p w:rsidR="00B345FB" w:rsidRPr="00B345FB" w:rsidRDefault="00B345FB" w:rsidP="00B345FB">
      <w:pPr>
        <w:spacing w:before="58" w:after="58"/>
      </w:pPr>
      <w:r w:rsidRPr="00B345FB">
        <w:t> </w:t>
      </w:r>
    </w:p>
    <w:p w:rsidR="00B345FB" w:rsidRPr="00B345FB" w:rsidRDefault="00B345FB" w:rsidP="00B345FB">
      <w:pPr>
        <w:spacing w:before="58" w:after="58"/>
        <w:ind w:firstLine="708"/>
        <w:jc w:val="both"/>
      </w:pPr>
      <w:r w:rsidRPr="00B345FB">
        <w:rPr>
          <w:bCs/>
        </w:rPr>
        <w:t>На основание</w:t>
      </w:r>
      <w:r w:rsidRPr="00B345FB">
        <w:rPr>
          <w:b/>
          <w:bCs/>
        </w:rPr>
        <w:t xml:space="preserve"> </w:t>
      </w:r>
      <w:r w:rsidRPr="00B345FB">
        <w:rPr>
          <w:spacing w:val="4"/>
        </w:rPr>
        <w:t>чл. 21, ал. 2 от Закона за местното самоуправление и местната администрация, чл. 26 и чл. 28 от Закона за нормативните актове, чл. 76, ал. 3 и чл. 79 АПК, с</w:t>
      </w:r>
      <w:r w:rsidRPr="00B345FB">
        <w:t xml:space="preserve"> оглед на гореизложеното и във връзка с приемане на Наредба за изменение на нормативните актове на Общински съвет – Гурково,  във връзка с приемането на еврото като официална валута на Република България, Общински съвет - Гурково </w:t>
      </w:r>
    </w:p>
    <w:p w:rsidR="00B345FB" w:rsidRPr="00B345FB" w:rsidRDefault="00B345FB" w:rsidP="00B345FB">
      <w:pPr>
        <w:ind w:firstLine="720"/>
        <w:jc w:val="center"/>
        <w:rPr>
          <w:bCs/>
          <w:sz w:val="28"/>
          <w:szCs w:val="27"/>
        </w:rPr>
      </w:pPr>
      <w:r w:rsidRPr="00B345FB">
        <w:rPr>
          <w:bCs/>
          <w:sz w:val="28"/>
          <w:szCs w:val="27"/>
        </w:rPr>
        <w:t>РЕШИ:</w:t>
      </w:r>
    </w:p>
    <w:p w:rsidR="00B345FB" w:rsidRPr="00B345FB" w:rsidRDefault="00B345FB" w:rsidP="00B345FB">
      <w:pPr>
        <w:ind w:firstLine="720"/>
        <w:jc w:val="center"/>
        <w:rPr>
          <w:bCs/>
          <w:sz w:val="28"/>
          <w:szCs w:val="27"/>
        </w:rPr>
      </w:pPr>
    </w:p>
    <w:p w:rsidR="00B345FB" w:rsidRPr="00B345FB" w:rsidRDefault="00B345FB" w:rsidP="00111AFF">
      <w:pPr>
        <w:numPr>
          <w:ilvl w:val="0"/>
          <w:numId w:val="8"/>
        </w:numPr>
        <w:tabs>
          <w:tab w:val="left" w:pos="284"/>
        </w:tabs>
        <w:spacing w:after="200" w:line="276" w:lineRule="auto"/>
        <w:ind w:left="0" w:firstLine="0"/>
        <w:contextualSpacing/>
        <w:jc w:val="both"/>
      </w:pPr>
      <w:r w:rsidRPr="00B345FB">
        <w:t>На    основание  чл. 21,  ал. 2    от    ЗМСМА  Общински съвет  -  Гурково приема Наредба за изменение на нормативните актове на Общински съвет – Гурково, във връзка с приемането на еврото като официална валута на Република България. </w:t>
      </w:r>
    </w:p>
    <w:p w:rsidR="00B345FB" w:rsidRPr="00B345FB" w:rsidRDefault="00B345FB" w:rsidP="00B345FB">
      <w:pPr>
        <w:jc w:val="both"/>
        <w:rPr>
          <w:i/>
          <w:color w:val="FF0000"/>
        </w:rPr>
      </w:pPr>
      <w:r w:rsidRPr="00B345FB">
        <w:rPr>
          <w:i/>
          <w:color w:val="FF0000"/>
        </w:rPr>
        <w:t> </w:t>
      </w:r>
    </w:p>
    <w:p w:rsidR="00B345FB" w:rsidRPr="00B345FB" w:rsidRDefault="00B345FB" w:rsidP="00B345FB">
      <w:pPr>
        <w:jc w:val="both"/>
        <w:textAlignment w:val="baseline"/>
        <w:rPr>
          <w:b/>
          <w:bCs/>
        </w:rPr>
      </w:pPr>
      <w:r w:rsidRPr="00B345FB">
        <w:t xml:space="preserve">§ 1. </w:t>
      </w:r>
      <w:hyperlink r:id="rId29" w:history="1">
        <w:r w:rsidRPr="00B345FB">
          <w:rPr>
            <w:b/>
            <w:bCs/>
            <w:bdr w:val="none" w:sz="0" w:space="0" w:color="auto" w:frame="1"/>
          </w:rPr>
          <w:t xml:space="preserve">Наредба за управление на отпадъците на територията на Община Гурково </w:t>
        </w:r>
      </w:hyperlink>
      <w:r w:rsidRPr="00B345FB">
        <w:rPr>
          <w:b/>
          <w:bCs/>
        </w:rPr>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5.</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contextualSpacing/>
        <w:jc w:val="both"/>
      </w:pPr>
    </w:p>
    <w:p w:rsidR="00B345FB" w:rsidRPr="00B345FB" w:rsidRDefault="00B345FB" w:rsidP="00B345FB">
      <w:pPr>
        <w:jc w:val="both"/>
        <w:textAlignment w:val="baseline"/>
        <w:rPr>
          <w:b/>
          <w:bCs/>
        </w:rPr>
      </w:pPr>
      <w:r w:rsidRPr="00B345FB">
        <w:t xml:space="preserve">§ 2. </w:t>
      </w:r>
      <w:r w:rsidRPr="00B345FB">
        <w:rPr>
          <w:b/>
          <w:bCs/>
        </w:rPr>
        <w:t xml:space="preserve">Наредба за настаняване под наем на граждани с доказани жилищни нужди и продажба на общински жилища на техните наематели и на други лица се правят следните изменения: </w:t>
      </w:r>
    </w:p>
    <w:p w:rsidR="00B345FB" w:rsidRPr="00B345FB" w:rsidRDefault="00B345FB" w:rsidP="00B345FB">
      <w:pPr>
        <w:jc w:val="both"/>
        <w:textAlignment w:val="baseline"/>
      </w:pPr>
      <w:r w:rsidRPr="00B345FB">
        <w:t xml:space="preserve">Създава се нов </w:t>
      </w:r>
      <w:r w:rsidRPr="00B345FB">
        <w:rPr>
          <w:b/>
          <w:bCs/>
        </w:rPr>
        <w:t>§ 4.</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textAlignment w:val="baseline"/>
      </w:pPr>
      <w:r w:rsidRPr="00B345FB">
        <w:lastRenderedPageBreak/>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jc w:val="both"/>
        <w:textAlignment w:val="baseline"/>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rPr>
      </w:pPr>
    </w:p>
    <w:p w:rsidR="00B345FB" w:rsidRPr="00B345FB" w:rsidRDefault="00B345FB" w:rsidP="00B345FB">
      <w:pPr>
        <w:jc w:val="both"/>
        <w:textAlignment w:val="baseline"/>
        <w:rPr>
          <w:b/>
          <w:bCs/>
        </w:rPr>
      </w:pPr>
      <w:r w:rsidRPr="00B345FB">
        <w:t xml:space="preserve">§ 3. </w:t>
      </w:r>
      <w:hyperlink r:id="rId30" w:history="1">
        <w:r w:rsidRPr="00B345FB">
          <w:rPr>
            <w:b/>
            <w:bCs/>
            <w:bdr w:val="none" w:sz="0" w:space="0" w:color="auto" w:frame="1"/>
          </w:rPr>
          <w:t>Наредба № 1 за осигуряване на обществения ред в Община Гурково</w:t>
        </w:r>
      </w:hyperlink>
      <w:r w:rsidRPr="00B345FB">
        <w:rPr>
          <w:rFonts w:eastAsiaTheme="minorHAnsi"/>
          <w:b/>
          <w:bCs/>
          <w:sz w:val="20"/>
          <w:szCs w:val="20"/>
          <w:lang w:eastAsia="en-US"/>
        </w:rPr>
        <w:t xml:space="preserve"> </w:t>
      </w:r>
      <w:r w:rsidRPr="00B345FB">
        <w:rPr>
          <w:b/>
          <w:bCs/>
        </w:rPr>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4.</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contextualSpacing/>
        <w:jc w:val="both"/>
      </w:pPr>
    </w:p>
    <w:p w:rsidR="00B345FB" w:rsidRPr="00B345FB" w:rsidRDefault="00B345FB" w:rsidP="00B345FB">
      <w:pPr>
        <w:jc w:val="both"/>
        <w:textAlignment w:val="baseline"/>
      </w:pPr>
      <w:r w:rsidRPr="00B345FB">
        <w:t xml:space="preserve">§ 4. </w:t>
      </w:r>
      <w:hyperlink r:id="rId31" w:history="1">
        <w:r w:rsidRPr="00B345FB">
          <w:rPr>
            <w:b/>
            <w:bCs/>
            <w:bdr w:val="none" w:sz="0" w:space="0" w:color="auto" w:frame="1"/>
          </w:rPr>
          <w:t xml:space="preserve">Наредба за наемни цени на недвижимите имоти – общинска собственост в Община Гурково </w:t>
        </w:r>
      </w:hyperlink>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4</w:t>
      </w:r>
      <w:r w:rsidRPr="00B345FB">
        <w:t>.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rPr>
          <w:sz w:val="28"/>
          <w:szCs w:val="28"/>
        </w:rPr>
      </w:pPr>
      <w:r w:rsidRPr="00B345FB">
        <w:t>§  5.</w:t>
      </w:r>
      <w:r w:rsidRPr="00B345FB">
        <w:rPr>
          <w:rFonts w:eastAsiaTheme="minorHAnsi"/>
          <w:sz w:val="22"/>
          <w:szCs w:val="22"/>
          <w:lang w:eastAsia="en-US"/>
        </w:rPr>
        <w:t xml:space="preserve"> </w:t>
      </w:r>
      <w:r w:rsidRPr="00B345FB">
        <w:rPr>
          <w:rFonts w:eastAsiaTheme="minorHAnsi"/>
          <w:b/>
          <w:bCs/>
          <w:lang w:eastAsia="en-US"/>
        </w:rPr>
        <w:t xml:space="preserve">Наредба за условията и реда за съставяне на бюджетната прогноза за местните дейности за следващите три години и за съставяне, обсъждане, приемане, изпълнение и отчитане на бюджета на Община Гурково </w:t>
      </w:r>
      <w:hyperlink r:id="rId32" w:history="1"/>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5</w:t>
      </w:r>
      <w:r w:rsidRPr="00B345FB">
        <w:t>.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bdr w:val="none" w:sz="0" w:space="0" w:color="auto" w:frame="1"/>
        </w:rPr>
      </w:pPr>
    </w:p>
    <w:p w:rsidR="00B345FB" w:rsidRPr="00B345FB" w:rsidRDefault="00B345FB" w:rsidP="00B345FB">
      <w:pPr>
        <w:jc w:val="both"/>
        <w:textAlignment w:val="baseline"/>
        <w:rPr>
          <w:rFonts w:eastAsiaTheme="minorHAnsi"/>
          <w:lang w:eastAsia="en-US"/>
        </w:rPr>
      </w:pPr>
      <w:r w:rsidRPr="00B345FB">
        <w:t>§ 6.</w:t>
      </w:r>
      <w:r w:rsidRPr="00B345FB">
        <w:rPr>
          <w:rFonts w:eastAsiaTheme="minorHAnsi"/>
          <w:lang w:eastAsia="en-US"/>
        </w:rPr>
        <w:t xml:space="preserve"> </w:t>
      </w:r>
      <w:r w:rsidRPr="00B345FB">
        <w:rPr>
          <w:rFonts w:eastAsiaTheme="minorHAnsi"/>
          <w:b/>
          <w:bCs/>
          <w:lang w:eastAsia="en-US"/>
        </w:rPr>
        <w:t xml:space="preserve">Наредба за регистрация, отчет и изисквания, на които трябва да отговарят пътните превозни средства с животинска тяга в Община Гурково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4.</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ind w:firstLine="60"/>
        <w:jc w:val="both"/>
        <w:textAlignment w:val="baseline"/>
        <w:rPr>
          <w:sz w:val="28"/>
          <w:szCs w:val="28"/>
        </w:rPr>
      </w:pPr>
    </w:p>
    <w:p w:rsidR="00B345FB" w:rsidRPr="00B345FB" w:rsidRDefault="00B345FB" w:rsidP="00B345FB">
      <w:pPr>
        <w:jc w:val="both"/>
        <w:textAlignment w:val="baseline"/>
      </w:pPr>
      <w:r w:rsidRPr="00B345FB">
        <w:t>§ 7.</w:t>
      </w:r>
      <w:r w:rsidRPr="00B345FB">
        <w:rPr>
          <w:rFonts w:eastAsiaTheme="minorHAnsi"/>
          <w:lang w:eastAsia="en-US"/>
        </w:rPr>
        <w:t xml:space="preserve"> </w:t>
      </w:r>
      <w:r w:rsidRPr="00B345FB">
        <w:rPr>
          <w:rFonts w:eastAsiaTheme="minorHAnsi"/>
          <w:b/>
          <w:bCs/>
          <w:lang w:eastAsia="en-US"/>
        </w:rPr>
        <w:t>Наредба за условията, реда и критериите за финансово подпомагане на спортните клубове в Община Гурково</w:t>
      </w:r>
      <w:r w:rsidRPr="00B345FB">
        <w:rPr>
          <w:rFonts w:eastAsiaTheme="minorHAnsi"/>
          <w:sz w:val="22"/>
          <w:szCs w:val="22"/>
          <w:lang w:eastAsia="en-US"/>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3.</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bdr w:val="none" w:sz="0" w:space="0" w:color="auto" w:frame="1"/>
        </w:rPr>
      </w:pPr>
    </w:p>
    <w:p w:rsidR="00B345FB" w:rsidRPr="00B345FB" w:rsidRDefault="00B345FB" w:rsidP="00B345FB">
      <w:pPr>
        <w:jc w:val="both"/>
        <w:textAlignment w:val="baseline"/>
        <w:rPr>
          <w:sz w:val="28"/>
          <w:szCs w:val="28"/>
        </w:rPr>
      </w:pPr>
      <w:r w:rsidRPr="00B345FB">
        <w:rPr>
          <w:sz w:val="22"/>
          <w:szCs w:val="22"/>
        </w:rPr>
        <w:t xml:space="preserve">§ 8. </w:t>
      </w:r>
      <w:hyperlink r:id="rId33" w:tgtFrame="_black" w:history="1">
        <w:r w:rsidRPr="00B345FB">
          <w:rPr>
            <w:b/>
            <w:bCs/>
            <w:bdr w:val="none" w:sz="0" w:space="0" w:color="auto" w:frame="1"/>
          </w:rPr>
          <w:t>Наредба за реда и начина за отпускане на еднократна финансова помощ на граждани от Община Гурково</w:t>
        </w:r>
      </w:hyperlink>
      <w:r w:rsidRPr="00B345FB">
        <w:rPr>
          <w:rFonts w:eastAsiaTheme="minorHAnsi"/>
          <w:sz w:val="20"/>
          <w:szCs w:val="20"/>
          <w:lang w:eastAsia="en-US"/>
        </w:rPr>
        <w:t xml:space="preserve"> </w:t>
      </w:r>
      <w:r w:rsidRPr="00B345FB">
        <w:rPr>
          <w:rFonts w:eastAsiaTheme="minorHAnsi"/>
          <w:sz w:val="22"/>
          <w:szCs w:val="22"/>
          <w:lang w:eastAsia="en-US"/>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§3.</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lastRenderedPageBreak/>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contextualSpacing/>
        <w:jc w:val="both"/>
      </w:pPr>
    </w:p>
    <w:p w:rsidR="00B345FB" w:rsidRPr="00B345FB" w:rsidRDefault="00B345FB" w:rsidP="00B345FB">
      <w:pPr>
        <w:jc w:val="both"/>
        <w:textAlignment w:val="baseline"/>
      </w:pPr>
      <w:r w:rsidRPr="00B345FB">
        <w:t>§ 9.</w:t>
      </w:r>
      <w:r w:rsidRPr="00B345FB">
        <w:rPr>
          <w:rFonts w:eastAsiaTheme="minorHAnsi"/>
          <w:lang w:eastAsia="en-US"/>
        </w:rPr>
        <w:t xml:space="preserve"> </w:t>
      </w:r>
      <w:hyperlink r:id="rId34" w:tgtFrame="_black" w:history="1">
        <w:r w:rsidRPr="00B345FB">
          <w:rPr>
            <w:b/>
            <w:bCs/>
            <w:bdr w:val="none" w:sz="0" w:space="0" w:color="auto" w:frame="1"/>
          </w:rPr>
          <w:t>Наредба за условията и реда за принудителното изпълнение на заповедите по чл.196, ал.3 и чл. 225а, ал.3 от ЗУТ</w:t>
        </w:r>
      </w:hyperlink>
      <w:r w:rsidRPr="00B345FB">
        <w:rPr>
          <w:bdr w:val="none" w:sz="0" w:space="0" w:color="auto" w:frame="1"/>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6.</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pPr>
      <w:r w:rsidRPr="00B345FB">
        <w:t>§ 10.</w:t>
      </w:r>
      <w:r w:rsidRPr="00B345FB">
        <w:rPr>
          <w:rFonts w:eastAsiaTheme="minorHAnsi"/>
          <w:lang w:eastAsia="en-US"/>
        </w:rPr>
        <w:t xml:space="preserve"> </w:t>
      </w:r>
      <w:hyperlink r:id="rId35" w:tgtFrame="_black" w:history="1">
        <w:r w:rsidRPr="00B345FB">
          <w:rPr>
            <w:b/>
            <w:bCs/>
            <w:bdr w:val="none" w:sz="0" w:space="0" w:color="auto" w:frame="1"/>
          </w:rPr>
          <w:t>Наредба за рекламната дейност на територията на Община Гурково</w:t>
        </w:r>
      </w:hyperlink>
      <w:r w:rsidRPr="00B345FB">
        <w:rPr>
          <w:rFonts w:eastAsiaTheme="minorHAnsi"/>
          <w:b/>
          <w:bCs/>
          <w:lang w:eastAsia="en-US"/>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w:t>
      </w:r>
      <w:r w:rsidRPr="00B345FB">
        <w:rPr>
          <w:b/>
          <w:bCs/>
        </w:rPr>
        <w:t>нов § 6.</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pPr>
      <w:r w:rsidRPr="00B345FB">
        <w:t>§ 11.</w:t>
      </w:r>
      <w:r w:rsidRPr="00B345FB">
        <w:rPr>
          <w:rFonts w:eastAsiaTheme="minorHAnsi"/>
          <w:lang w:eastAsia="en-US"/>
        </w:rPr>
        <w:t xml:space="preserve"> </w:t>
      </w:r>
      <w:hyperlink r:id="rId36" w:tgtFrame="_black" w:history="1">
        <w:r w:rsidRPr="00B345FB">
          <w:rPr>
            <w:b/>
            <w:bCs/>
            <w:bdr w:val="none" w:sz="0" w:space="0" w:color="auto" w:frame="1"/>
          </w:rPr>
          <w:t>Наредба за условията и реда за отпускане на стипендии на студенти – редовно обучение от Община Гурково</w:t>
        </w:r>
      </w:hyperlink>
      <w:r w:rsidRPr="00B345FB">
        <w:rPr>
          <w:bdr w:val="none" w:sz="0" w:space="0" w:color="auto" w:frame="1"/>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7.</w:t>
      </w:r>
      <w:r w:rsidRPr="00B345FB">
        <w:t xml:space="preserve"> към Допълнителните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rPr>
      </w:pPr>
    </w:p>
    <w:p w:rsidR="00B345FB" w:rsidRPr="00B345FB" w:rsidRDefault="00B345FB" w:rsidP="00B345FB">
      <w:pPr>
        <w:jc w:val="both"/>
        <w:textAlignment w:val="baseline"/>
        <w:rPr>
          <w:sz w:val="28"/>
          <w:szCs w:val="28"/>
        </w:rPr>
      </w:pPr>
      <w:r w:rsidRPr="00B345FB">
        <w:t>§ 12.</w:t>
      </w:r>
      <w:r w:rsidRPr="00B345FB">
        <w:rPr>
          <w:rFonts w:eastAsiaTheme="minorHAnsi"/>
          <w:lang w:eastAsia="en-US"/>
        </w:rPr>
        <w:t xml:space="preserve"> </w:t>
      </w:r>
      <w:r w:rsidRPr="00B345FB">
        <w:rPr>
          <w:rFonts w:eastAsiaTheme="minorHAnsi"/>
          <w:b/>
          <w:bCs/>
          <w:lang w:eastAsia="en-US"/>
        </w:rPr>
        <w:t xml:space="preserve">Наредба за реда на учредяване на търговски дружества и упражняване на правата на собственост на общината в търговските дружества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3.</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pPr>
      <w:r w:rsidRPr="00B345FB">
        <w:t>§ 13.</w:t>
      </w:r>
      <w:r w:rsidRPr="00B345FB">
        <w:rPr>
          <w:rFonts w:eastAsiaTheme="minorHAnsi"/>
          <w:lang w:eastAsia="en-US"/>
        </w:rPr>
        <w:t xml:space="preserve"> </w:t>
      </w:r>
      <w:r w:rsidRPr="00B345FB">
        <w:rPr>
          <w:rFonts w:eastAsiaTheme="minorHAnsi"/>
          <w:b/>
          <w:bCs/>
          <w:lang w:eastAsia="en-US"/>
        </w:rPr>
        <w:t>Наредба за отглеждане на животни на територията на Община Гурково</w:t>
      </w:r>
      <w:r w:rsidRPr="00B345FB">
        <w:rPr>
          <w:sz w:val="32"/>
          <w:szCs w:val="32"/>
          <w:bdr w:val="none" w:sz="0" w:space="0" w:color="auto" w:frame="1"/>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4.</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rPr>
      </w:pPr>
    </w:p>
    <w:p w:rsidR="00B345FB" w:rsidRPr="00B345FB" w:rsidRDefault="00B345FB" w:rsidP="00B345FB">
      <w:pPr>
        <w:jc w:val="both"/>
        <w:textAlignment w:val="baseline"/>
        <w:rPr>
          <w:sz w:val="28"/>
          <w:szCs w:val="28"/>
        </w:rPr>
      </w:pPr>
      <w:r w:rsidRPr="00B345FB">
        <w:t>§ 14.</w:t>
      </w:r>
      <w:r w:rsidRPr="00B345FB">
        <w:rPr>
          <w:rFonts w:eastAsiaTheme="minorHAnsi"/>
          <w:lang w:eastAsia="en-US"/>
        </w:rPr>
        <w:t xml:space="preserve"> </w:t>
      </w:r>
      <w:r w:rsidRPr="00B345FB">
        <w:rPr>
          <w:rFonts w:eastAsiaTheme="minorHAnsi"/>
          <w:b/>
          <w:bCs/>
          <w:lang w:eastAsia="en-US"/>
        </w:rPr>
        <w:t xml:space="preserve">Наредба за управлението, стопанисването и вътрешния ред на гробищните паркове на територията на Община Гурково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3.</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lastRenderedPageBreak/>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rPr>
      </w:pPr>
    </w:p>
    <w:p w:rsidR="00B345FB" w:rsidRPr="00B345FB" w:rsidRDefault="00B345FB" w:rsidP="00B345FB">
      <w:pPr>
        <w:jc w:val="both"/>
        <w:textAlignment w:val="baseline"/>
        <w:rPr>
          <w:sz w:val="28"/>
          <w:szCs w:val="28"/>
        </w:rPr>
      </w:pPr>
      <w:r w:rsidRPr="00B345FB">
        <w:t>§ 15.</w:t>
      </w:r>
      <w:r w:rsidRPr="00B345FB">
        <w:rPr>
          <w:rFonts w:eastAsiaTheme="minorHAnsi"/>
          <w:lang w:eastAsia="en-US"/>
        </w:rPr>
        <w:t xml:space="preserve"> </w:t>
      </w:r>
      <w:r w:rsidRPr="00B345FB">
        <w:rPr>
          <w:rFonts w:eastAsiaTheme="minorHAnsi"/>
          <w:b/>
          <w:bCs/>
          <w:lang w:eastAsia="en-US"/>
        </w:rPr>
        <w:t xml:space="preserve">Наредба за управление, стопанисване и ползване на земите и горите от общинския поземлен фонд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3.</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rPr>
          <w:sz w:val="28"/>
          <w:szCs w:val="28"/>
        </w:rPr>
      </w:pPr>
      <w:r w:rsidRPr="00B345FB">
        <w:t>§ 16.</w:t>
      </w:r>
      <w:r w:rsidRPr="00B345FB">
        <w:rPr>
          <w:rFonts w:eastAsiaTheme="minorHAnsi"/>
          <w:lang w:eastAsia="en-US"/>
        </w:rPr>
        <w:t xml:space="preserve"> </w:t>
      </w:r>
      <w:r w:rsidRPr="00B345FB">
        <w:rPr>
          <w:rFonts w:eastAsiaTheme="minorHAnsi"/>
          <w:b/>
          <w:bCs/>
          <w:lang w:eastAsia="en-US"/>
        </w:rPr>
        <w:t xml:space="preserve">Наредба за охрана и опазване на земеделските имоти и селскостопанската продукция на територията на Община Гурково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4.</w:t>
      </w:r>
      <w:r w:rsidRPr="00B345FB">
        <w:t xml:space="preserve"> към Заключителните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contextualSpacing/>
        <w:jc w:val="both"/>
      </w:pPr>
      <w:r w:rsidRPr="00B345FB">
        <w:t>2. Навсякъде думите „лева“ и „лв.“ се заменят с думата „евро“.</w:t>
      </w:r>
    </w:p>
    <w:p w:rsidR="00B345FB" w:rsidRPr="00B345FB" w:rsidRDefault="00B345FB" w:rsidP="00B345FB">
      <w:pPr>
        <w:contextualSpacing/>
        <w:jc w:val="both"/>
      </w:pPr>
    </w:p>
    <w:p w:rsidR="00B345FB" w:rsidRPr="00B345FB" w:rsidRDefault="00B345FB" w:rsidP="00B345FB">
      <w:pPr>
        <w:jc w:val="both"/>
        <w:textAlignment w:val="baseline"/>
        <w:rPr>
          <w:sz w:val="28"/>
          <w:szCs w:val="28"/>
        </w:rPr>
      </w:pPr>
      <w:r w:rsidRPr="00B345FB">
        <w:t>§ 17.</w:t>
      </w:r>
      <w:r w:rsidRPr="00B345FB">
        <w:rPr>
          <w:rFonts w:eastAsiaTheme="minorHAnsi"/>
          <w:lang w:eastAsia="en-US"/>
        </w:rPr>
        <w:t xml:space="preserve"> </w:t>
      </w:r>
      <w:hyperlink r:id="rId37" w:tgtFrame="_black" w:history="1">
        <w:r w:rsidRPr="00B345FB">
          <w:rPr>
            <w:b/>
            <w:bCs/>
            <w:bdr w:val="none" w:sz="0" w:space="0" w:color="auto" w:frame="1"/>
          </w:rPr>
          <w:t>Наредба за ред и условия за поставяне на преместваеми обекти на територията на Община Гурково</w:t>
        </w:r>
      </w:hyperlink>
      <w:r w:rsidRPr="00B345FB">
        <w:rPr>
          <w:sz w:val="28"/>
          <w:szCs w:val="28"/>
          <w:bdr w:val="none" w:sz="0" w:space="0" w:color="auto" w:frame="1"/>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5.</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jc w:val="both"/>
      </w:pPr>
      <w:r w:rsidRPr="00B345FB">
        <w:t>2. Навсякъде думите „лева“ и „лв.“ се заменят с думата „евро“.</w:t>
      </w:r>
    </w:p>
    <w:p w:rsidR="00B345FB" w:rsidRPr="00B345FB" w:rsidRDefault="00B345FB" w:rsidP="00B345FB">
      <w:pPr>
        <w:jc w:val="both"/>
      </w:pPr>
    </w:p>
    <w:p w:rsidR="00B345FB" w:rsidRPr="00B345FB" w:rsidRDefault="00B345FB" w:rsidP="00B345FB">
      <w:pPr>
        <w:jc w:val="both"/>
        <w:textAlignment w:val="baseline"/>
        <w:rPr>
          <w:sz w:val="28"/>
          <w:szCs w:val="28"/>
        </w:rPr>
      </w:pPr>
      <w:r w:rsidRPr="00B345FB">
        <w:t>§ 18.</w:t>
      </w:r>
      <w:r w:rsidRPr="00B345FB">
        <w:rPr>
          <w:rFonts w:eastAsiaTheme="minorHAnsi"/>
          <w:lang w:eastAsia="en-US"/>
        </w:rPr>
        <w:t xml:space="preserve"> </w:t>
      </w:r>
      <w:r w:rsidRPr="00B345FB">
        <w:rPr>
          <w:rFonts w:eastAsiaTheme="minorHAnsi"/>
          <w:b/>
          <w:bCs/>
          <w:lang w:eastAsia="en-US"/>
        </w:rPr>
        <w:t xml:space="preserve">Наредба за символите и наградите на Община Гурково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9.</w:t>
      </w:r>
      <w:r w:rsidRPr="00B345FB">
        <w:t xml:space="preserve"> към Преходните и заключителни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rPr>
          <w:sz w:val="28"/>
          <w:szCs w:val="28"/>
        </w:rPr>
      </w:pPr>
      <w:r w:rsidRPr="00B345FB">
        <w:t xml:space="preserve">§ 19. </w:t>
      </w:r>
      <w:r w:rsidRPr="00B345FB">
        <w:rPr>
          <w:rFonts w:eastAsiaTheme="minorHAnsi"/>
          <w:lang w:eastAsia="en-US"/>
        </w:rPr>
        <w:t xml:space="preserve"> </w:t>
      </w:r>
      <w:r w:rsidRPr="00B345FB">
        <w:rPr>
          <w:rFonts w:eastAsiaTheme="minorHAnsi"/>
          <w:b/>
          <w:bCs/>
          <w:lang w:eastAsia="en-US"/>
        </w:rPr>
        <w:t>Наредба за изграждане и опазване на зелената система на територията на Община Гурково</w:t>
      </w:r>
      <w:r w:rsidRPr="00B345FB">
        <w:rPr>
          <w:rFonts w:eastAsiaTheme="minorHAnsi"/>
          <w:lang w:eastAsia="en-US"/>
        </w:rPr>
        <w:t xml:space="preserve">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4.</w:t>
      </w:r>
      <w:r w:rsidRPr="00B345FB">
        <w:t xml:space="preserve"> към Допълнителните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jc w:val="both"/>
      </w:pPr>
      <w:r w:rsidRPr="00B345FB">
        <w:t>2. Навсякъде думите „лева“ и „лв.“ се заменят с думата „евро“.</w:t>
      </w:r>
    </w:p>
    <w:p w:rsidR="00B345FB" w:rsidRPr="00B345FB" w:rsidRDefault="00B345FB" w:rsidP="00B345FB">
      <w:pPr>
        <w:jc w:val="both"/>
        <w:textAlignment w:val="baseline"/>
        <w:rPr>
          <w:sz w:val="28"/>
          <w:szCs w:val="28"/>
          <w:lang w:val="en-US"/>
        </w:rPr>
      </w:pPr>
    </w:p>
    <w:p w:rsidR="00B345FB" w:rsidRPr="00B345FB" w:rsidRDefault="00B345FB" w:rsidP="00B345FB">
      <w:pPr>
        <w:jc w:val="both"/>
        <w:textAlignment w:val="baseline"/>
      </w:pPr>
      <w:r w:rsidRPr="00B345FB">
        <w:t xml:space="preserve">§ 20. </w:t>
      </w:r>
      <w:r w:rsidRPr="00B345FB">
        <w:rPr>
          <w:rFonts w:eastAsiaTheme="minorHAnsi"/>
          <w:lang w:eastAsia="en-US"/>
        </w:rPr>
        <w:t xml:space="preserve"> </w:t>
      </w:r>
      <w:r w:rsidRPr="00B345FB">
        <w:rPr>
          <w:rFonts w:eastAsiaTheme="minorHAnsi"/>
          <w:b/>
          <w:bCs/>
          <w:lang w:eastAsia="en-US"/>
        </w:rPr>
        <w:t xml:space="preserve">Наредбата за реда за придобиване, управление и разпореждане с имоти и вещи - общинска собственост </w:t>
      </w:r>
      <w:r w:rsidRPr="00B345FB">
        <w:t xml:space="preserve">се правят следните изменения: </w:t>
      </w:r>
    </w:p>
    <w:p w:rsidR="00B345FB" w:rsidRPr="00B345FB" w:rsidRDefault="00B345FB" w:rsidP="00B345FB">
      <w:pPr>
        <w:jc w:val="both"/>
      </w:pPr>
      <w:r w:rsidRPr="00B345FB">
        <w:t xml:space="preserve">Създава се нов </w:t>
      </w:r>
      <w:r w:rsidRPr="00B345FB">
        <w:rPr>
          <w:b/>
          <w:bCs/>
        </w:rPr>
        <w:t>§ 6</w:t>
      </w:r>
      <w:r w:rsidRPr="00B345FB">
        <w:t>. към Допълнителните разпоредби на наредбата със следното съдържание:</w:t>
      </w:r>
    </w:p>
    <w:p w:rsidR="00B345FB" w:rsidRPr="00B345FB" w:rsidRDefault="00B345FB" w:rsidP="00B345FB">
      <w:pPr>
        <w:jc w:val="both"/>
      </w:pPr>
      <w:r w:rsidRPr="00B345FB">
        <w:t>1. След датата на въвеждане на еврото в Република България, размерът на всички парични стойности от Наредбата, посочени в български лева, се превалутира и закръглява в евро, съобразно реда по чл. 12 и чл.13 от Закона за въвеждане на еврото в РБ.</w:t>
      </w:r>
    </w:p>
    <w:p w:rsidR="00B345FB" w:rsidRPr="00B345FB" w:rsidRDefault="00B345FB" w:rsidP="00B345FB">
      <w:pPr>
        <w:jc w:val="both"/>
      </w:pPr>
      <w:r w:rsidRPr="00B345FB">
        <w:t>2. Навсякъде думите „лева“ и „лв.“ се заменят с думата „евро“.</w:t>
      </w:r>
    </w:p>
    <w:p w:rsidR="00B345FB" w:rsidRPr="00B345FB" w:rsidRDefault="00B345FB" w:rsidP="00B345FB">
      <w:pPr>
        <w:spacing w:before="58" w:after="58" w:line="276" w:lineRule="auto"/>
        <w:jc w:val="both"/>
      </w:pPr>
    </w:p>
    <w:p w:rsidR="00B345FB" w:rsidRPr="00B345FB" w:rsidRDefault="00B345FB" w:rsidP="00B345FB">
      <w:pPr>
        <w:spacing w:before="58" w:after="58" w:line="276" w:lineRule="auto"/>
        <w:ind w:firstLine="708"/>
        <w:jc w:val="both"/>
        <w:rPr>
          <w:b/>
          <w:bCs/>
        </w:rPr>
      </w:pPr>
      <w:r w:rsidRPr="00B345FB">
        <w:rPr>
          <w:b/>
          <w:bCs/>
        </w:rPr>
        <w:t>ЗАКЛЮЧИТЕЛНИ РАЗПОРЕДБИ</w:t>
      </w:r>
    </w:p>
    <w:p w:rsidR="00B345FB" w:rsidRPr="00B345FB" w:rsidRDefault="00B345FB" w:rsidP="00B345FB">
      <w:pPr>
        <w:spacing w:before="58" w:after="58" w:line="276" w:lineRule="auto"/>
        <w:jc w:val="both"/>
      </w:pPr>
    </w:p>
    <w:p w:rsidR="00B345FB" w:rsidRPr="00B345FB" w:rsidRDefault="00B345FB" w:rsidP="00B345FB">
      <w:pPr>
        <w:spacing w:before="58" w:after="58" w:line="276" w:lineRule="auto"/>
        <w:ind w:firstLine="708"/>
        <w:jc w:val="both"/>
      </w:pPr>
      <w:r w:rsidRPr="00B345FB">
        <w:t>§1.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w:t>
      </w:r>
    </w:p>
    <w:p w:rsidR="00B345FB" w:rsidRPr="00B345FB" w:rsidRDefault="00B345FB" w:rsidP="00B345FB">
      <w:pPr>
        <w:spacing w:before="58" w:after="58" w:line="276" w:lineRule="auto"/>
        <w:ind w:firstLine="708"/>
        <w:jc w:val="both"/>
      </w:pPr>
      <w:r w:rsidRPr="00B345FB">
        <w:t>§2. Наредбата се приема с Решение № 263, взето с протокол № 23 от 18.09.2025 г.  на Общински съвет – Гурково.</w:t>
      </w:r>
    </w:p>
    <w:p w:rsidR="00B345FB" w:rsidRPr="00B345FB" w:rsidRDefault="00B345FB" w:rsidP="00B345FB">
      <w:pPr>
        <w:spacing w:before="58" w:after="58" w:line="276" w:lineRule="auto"/>
        <w:ind w:firstLine="708"/>
        <w:jc w:val="both"/>
      </w:pPr>
      <w:r w:rsidRPr="00B345FB">
        <w:t>§ 3. Настоящата Наредба влиза в сила от датата, определена в Решение на Съвета на Европейския съюз за приемането на еврото от Република България – датата на въвеждане на еврото в Република България. </w:t>
      </w:r>
    </w:p>
    <w:p w:rsidR="00B345FB" w:rsidRPr="00B345FB" w:rsidRDefault="00B345FB" w:rsidP="00B345FB">
      <w:pPr>
        <w:spacing w:before="58" w:after="58"/>
        <w:jc w:val="both"/>
      </w:pPr>
    </w:p>
    <w:p w:rsidR="00B345FB" w:rsidRPr="00B345FB" w:rsidRDefault="00B345FB" w:rsidP="00B345FB">
      <w:pPr>
        <w:spacing w:before="58" w:after="58"/>
        <w:contextualSpacing/>
        <w:jc w:val="both"/>
      </w:pPr>
      <w:r w:rsidRPr="00B345FB">
        <w:rPr>
          <w:b/>
        </w:rPr>
        <w:t>ІІ.</w:t>
      </w:r>
      <w:r w:rsidRPr="00B345FB">
        <w:t xml:space="preserve"> Оправомощава Кмета на Община Гурково за осъществяването на всички дейности, необходими за правилното и законосъобразно изпълнение на решението.</w:t>
      </w:r>
    </w:p>
    <w:p w:rsidR="00B345FB" w:rsidRPr="00B345FB" w:rsidRDefault="00B345FB" w:rsidP="00B345FB">
      <w:pPr>
        <w:spacing w:before="58" w:after="58"/>
      </w:pPr>
      <w:r w:rsidRPr="00B345FB">
        <w:t> </w:t>
      </w:r>
    </w:p>
    <w:p w:rsidR="00B345FB" w:rsidRPr="00B345FB" w:rsidRDefault="00B345FB" w:rsidP="00B345FB">
      <w:pPr>
        <w:tabs>
          <w:tab w:val="center" w:pos="0"/>
        </w:tabs>
        <w:suppressAutoHyphens/>
        <w:autoSpaceDN w:val="0"/>
        <w:jc w:val="both"/>
        <w:textAlignment w:val="baseline"/>
        <w:rPr>
          <w:kern w:val="3"/>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ind w:firstLine="708"/>
        <w:jc w:val="both"/>
        <w:rPr>
          <w:b/>
        </w:rPr>
      </w:pPr>
    </w:p>
    <w:p w:rsidR="00B345FB" w:rsidRPr="00B345FB" w:rsidRDefault="00B345FB" w:rsidP="00B345FB">
      <w:pPr>
        <w:ind w:firstLine="708"/>
        <w:jc w:val="both"/>
        <w:rPr>
          <w:b/>
        </w:rPr>
      </w:pPr>
    </w:p>
    <w:p w:rsidR="00B345FB" w:rsidRPr="00B345FB" w:rsidRDefault="00B345FB" w:rsidP="00B345FB">
      <w:pPr>
        <w:ind w:firstLine="708"/>
        <w:jc w:val="both"/>
        <w:rPr>
          <w:b/>
          <w:lang w:val="ru-RU"/>
        </w:rPr>
      </w:pPr>
      <w:r w:rsidRPr="00B345FB">
        <w:rPr>
          <w:b/>
          <w:lang w:val="ru-RU"/>
        </w:rPr>
        <w:t xml:space="preserve">          </w:t>
      </w: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Pr="00B345FB" w:rsidRDefault="00B345FB" w:rsidP="00B345FB">
      <w:pPr>
        <w:ind w:firstLine="708"/>
        <w:jc w:val="both"/>
        <w:rPr>
          <w:b/>
          <w:lang w:val="ru-RU"/>
        </w:rPr>
      </w:pPr>
    </w:p>
    <w:p w:rsidR="00B345FB" w:rsidRDefault="00B345FB"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9F3EDE" w:rsidRDefault="009F3EDE" w:rsidP="00B345FB">
      <w:pPr>
        <w:ind w:firstLine="708"/>
        <w:jc w:val="both"/>
        <w:rPr>
          <w:b/>
          <w:lang w:val="en-US"/>
        </w:rPr>
      </w:pPr>
    </w:p>
    <w:p w:rsidR="00C31D3A" w:rsidRPr="009F3EDE" w:rsidRDefault="00C31D3A" w:rsidP="00B345FB">
      <w:pPr>
        <w:ind w:firstLine="708"/>
        <w:jc w:val="both"/>
        <w:rPr>
          <w:b/>
          <w:lang w:val="en-US"/>
        </w:rPr>
      </w:pPr>
    </w:p>
    <w:p w:rsidR="00B345FB" w:rsidRPr="00B345FB" w:rsidRDefault="00B345FB" w:rsidP="00B345FB">
      <w:pPr>
        <w:ind w:firstLine="708"/>
        <w:jc w:val="both"/>
        <w:rPr>
          <w:b/>
          <w:lang w:val="ru-RU"/>
        </w:rPr>
      </w:pPr>
      <w:r w:rsidRPr="00B345FB">
        <w:rPr>
          <w:b/>
          <w:lang w:val="ru-RU"/>
        </w:rPr>
        <w:t xml:space="preserve">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4</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708"/>
        <w:jc w:val="both"/>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- 143 / 09.09.2025 г. – п</w:t>
      </w:r>
      <w:r w:rsidRPr="00B345FB">
        <w:rPr>
          <w:bCs/>
          <w:lang w:val="ru-RU"/>
        </w:rPr>
        <w:t>риемане на П</w:t>
      </w:r>
      <w:r w:rsidRPr="00B345FB">
        <w:t>лан за защита при бедствия  и Програма  за намаляване на риска от бедствия на Община Гурково за периода 2025 -2029 год.</w:t>
      </w:r>
    </w:p>
    <w:p w:rsidR="00B345FB" w:rsidRPr="00B345FB" w:rsidRDefault="00B345FB" w:rsidP="00B345FB">
      <w:pPr>
        <w:ind w:firstLine="709"/>
        <w:jc w:val="both"/>
      </w:pPr>
    </w:p>
    <w:p w:rsidR="00B345FB" w:rsidRPr="00B345FB" w:rsidRDefault="00B345FB" w:rsidP="00B345FB">
      <w:pPr>
        <w:ind w:firstLine="708"/>
        <w:jc w:val="both"/>
      </w:pPr>
      <w:r w:rsidRPr="00B345FB">
        <w:rPr>
          <w:b/>
          <w:bCs/>
          <w:color w:val="000000"/>
          <w:sz w:val="28"/>
          <w:szCs w:val="28"/>
          <w:u w:val="single"/>
          <w:lang w:bidi="bg-BG"/>
        </w:rPr>
        <w:t>МОТИВИ:</w:t>
      </w:r>
      <w:r w:rsidRPr="00B345FB">
        <w:t xml:space="preserve"> Съгласно Закона за защита при бедствия, планирането на защитата при бедствия се извършва на общинско, областно и национално ниво.</w:t>
      </w:r>
    </w:p>
    <w:p w:rsidR="00B345FB" w:rsidRPr="00B345FB" w:rsidRDefault="00B345FB" w:rsidP="00B345FB">
      <w:pPr>
        <w:ind w:firstLine="990"/>
        <w:jc w:val="both"/>
        <w:rPr>
          <w:color w:val="000000"/>
        </w:rPr>
      </w:pPr>
      <w:r w:rsidRPr="00B345FB">
        <w:rPr>
          <w:color w:val="000000"/>
        </w:rPr>
        <w:t>Плановете за защита при бедствия се изготвят по части за всяка от опасностите, специфични за съответната територия, като частите за земетресение, наводнение и ядрена или радиационна авария са задължителни.</w:t>
      </w:r>
    </w:p>
    <w:p w:rsidR="00B345FB" w:rsidRPr="00B345FB" w:rsidRDefault="00B345FB" w:rsidP="00B345FB">
      <w:pPr>
        <w:jc w:val="both"/>
        <w:rPr>
          <w:color w:val="000000"/>
        </w:rPr>
      </w:pPr>
      <w:r w:rsidRPr="00B345FB">
        <w:rPr>
          <w:noProof/>
          <w:color w:val="000000"/>
        </w:rPr>
        <mc:AlternateContent>
          <mc:Choice Requires="wps">
            <w:drawing>
              <wp:inline distT="0" distB="0" distL="0" distR="0" wp14:anchorId="47F109EC" wp14:editId="051670AA">
                <wp:extent cx="304800" cy="304800"/>
                <wp:effectExtent l="0" t="0" r="0" b="0"/>
                <wp:docPr id="11" name="Правоъгълник 11" descr="apis://desktop/icons/kwadra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 o:spid="_x0000_s1026" alt="apis://desktop/icons/kwadrat.gif" href="apis://ARCH|406480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K+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" o:button="t" filled="f" stroked="f">
                <v:fill o:detectmouseclick="t"/>
                <o:lock v:ext="edit" aspectratio="t"/>
                <w10:anchorlock/>
              </v:rect>
            </w:pict>
          </mc:Fallback>
        </mc:AlternateContent>
      </w:r>
      <w:r w:rsidRPr="00B345FB">
        <w:rPr>
          <w:color w:val="000000"/>
        </w:rPr>
        <w:t xml:space="preserve"> С плановете за защита при бедствия задължително се определят:</w:t>
      </w:r>
    </w:p>
    <w:p w:rsidR="00B345FB" w:rsidRPr="00B345FB" w:rsidRDefault="00B345FB" w:rsidP="00B345FB">
      <w:pPr>
        <w:ind w:firstLine="990"/>
        <w:jc w:val="both"/>
        <w:rPr>
          <w:color w:val="000000"/>
        </w:rPr>
      </w:pPr>
      <w:r w:rsidRPr="00B345FB">
        <w:rPr>
          <w:color w:val="000000"/>
        </w:rPr>
        <w:t>1. опасностите и рисковете от бедствия;</w:t>
      </w:r>
    </w:p>
    <w:p w:rsidR="00B345FB" w:rsidRPr="00B345FB" w:rsidRDefault="00B345FB" w:rsidP="00B345FB">
      <w:pPr>
        <w:ind w:firstLine="990"/>
        <w:jc w:val="both"/>
        <w:rPr>
          <w:color w:val="000000"/>
        </w:rPr>
      </w:pPr>
      <w:r w:rsidRPr="00B345FB">
        <w:rPr>
          <w:color w:val="000000"/>
        </w:rPr>
        <w:t>2. мерките за предотвратяване или намаляване на риска от бедствия;</w:t>
      </w:r>
    </w:p>
    <w:p w:rsidR="00B345FB" w:rsidRPr="00B345FB" w:rsidRDefault="00B345FB" w:rsidP="00B345FB">
      <w:pPr>
        <w:ind w:firstLine="990"/>
        <w:jc w:val="both"/>
        <w:rPr>
          <w:color w:val="000000"/>
        </w:rPr>
      </w:pPr>
      <w:r w:rsidRPr="00B345FB">
        <w:rPr>
          <w:color w:val="000000"/>
        </w:rPr>
        <w:t>3. мерките за защита на населението;</w:t>
      </w:r>
    </w:p>
    <w:p w:rsidR="00B345FB" w:rsidRPr="00B345FB" w:rsidRDefault="00B345FB" w:rsidP="00B345FB">
      <w:pPr>
        <w:ind w:firstLine="990"/>
        <w:jc w:val="both"/>
        <w:rPr>
          <w:color w:val="000000"/>
        </w:rPr>
      </w:pPr>
      <w:r w:rsidRPr="00B345FB">
        <w:rPr>
          <w:color w:val="000000"/>
        </w:rPr>
        <w:t>4. разпределението на задълженията и отговорните органи и лица за изпълнение на предвидените мерки;</w:t>
      </w:r>
    </w:p>
    <w:p w:rsidR="00B345FB" w:rsidRPr="00B345FB" w:rsidRDefault="00B345FB" w:rsidP="00B345FB">
      <w:pPr>
        <w:ind w:firstLine="990"/>
        <w:jc w:val="both"/>
        <w:rPr>
          <w:color w:val="000000"/>
        </w:rPr>
      </w:pPr>
      <w:r w:rsidRPr="00B345FB">
        <w:rPr>
          <w:color w:val="000000"/>
        </w:rPr>
        <w:t xml:space="preserve">5. средствата и ресурсите, необходими за изпълнение на дейностите по </w:t>
      </w:r>
      <w:hyperlink r:id="rId39" w:history="1">
        <w:r w:rsidRPr="00B345FB">
          <w:rPr>
            <w:color w:val="000000"/>
          </w:rPr>
          <w:t>т. 2</w:t>
        </w:r>
      </w:hyperlink>
      <w:r w:rsidRPr="00B345FB">
        <w:rPr>
          <w:color w:val="000000"/>
        </w:rPr>
        <w:t>, 3 и 4;</w:t>
      </w:r>
    </w:p>
    <w:p w:rsidR="00B345FB" w:rsidRPr="00B345FB" w:rsidRDefault="00B345FB" w:rsidP="00B345FB">
      <w:pPr>
        <w:ind w:firstLine="990"/>
        <w:jc w:val="both"/>
        <w:rPr>
          <w:color w:val="000000"/>
        </w:rPr>
      </w:pPr>
      <w:r w:rsidRPr="00B345FB">
        <w:rPr>
          <w:color w:val="000000"/>
        </w:rPr>
        <w:t>6. начина на взаимодействие между съставните части на единната спасителна система;</w:t>
      </w:r>
    </w:p>
    <w:p w:rsidR="00B345FB" w:rsidRPr="00B345FB" w:rsidRDefault="00B345FB" w:rsidP="00B345FB">
      <w:pPr>
        <w:ind w:firstLine="990"/>
        <w:jc w:val="both"/>
        <w:rPr>
          <w:color w:val="000000"/>
        </w:rPr>
      </w:pPr>
      <w:r w:rsidRPr="00B345FB">
        <w:rPr>
          <w:color w:val="000000"/>
        </w:rPr>
        <w:t>7. реда за ранно предупреждение и оповестяване на органите на изпълнителната власт, на съставните части на единната спасителна система и населението при опасност или възникване на бедствия;</w:t>
      </w:r>
    </w:p>
    <w:p w:rsidR="00B345FB" w:rsidRPr="00B345FB" w:rsidRDefault="00B345FB" w:rsidP="00B345FB">
      <w:pPr>
        <w:ind w:firstLine="990"/>
        <w:jc w:val="both"/>
        <w:rPr>
          <w:color w:val="000000"/>
        </w:rPr>
      </w:pPr>
      <w:r w:rsidRPr="00B345FB">
        <w:rPr>
          <w:color w:val="000000"/>
        </w:rPr>
        <w:t>9. мерките за възстановяване.</w:t>
      </w:r>
    </w:p>
    <w:p w:rsidR="00B345FB" w:rsidRPr="00B345FB" w:rsidRDefault="00B345FB" w:rsidP="00B345FB">
      <w:pPr>
        <w:ind w:firstLine="990"/>
        <w:jc w:val="both"/>
        <w:rPr>
          <w:color w:val="000000"/>
        </w:rPr>
      </w:pPr>
      <w:r w:rsidRPr="00B345FB">
        <w:rPr>
          <w:color w:val="000000"/>
        </w:rPr>
        <w:t>Финансовото и материално-техническото осигуряване на защитата при бедствия се осигурява от общинския бюджет.</w:t>
      </w:r>
    </w:p>
    <w:p w:rsidR="00B345FB" w:rsidRPr="00B345FB" w:rsidRDefault="00B345FB" w:rsidP="00B345FB">
      <w:pPr>
        <w:ind w:firstLine="990"/>
        <w:jc w:val="both"/>
        <w:rPr>
          <w:color w:val="000000"/>
        </w:rPr>
      </w:pPr>
      <w:r w:rsidRPr="00B345FB">
        <w:rPr>
          <w:color w:val="000000"/>
        </w:rPr>
        <w:t>Планът за защита при бедствия на община Гурково е съставен от основна част и от следните специализирани части:</w:t>
      </w:r>
    </w:p>
    <w:p w:rsidR="00B345FB" w:rsidRPr="00B345FB" w:rsidRDefault="00B345FB" w:rsidP="00111AFF">
      <w:pPr>
        <w:numPr>
          <w:ilvl w:val="0"/>
          <w:numId w:val="9"/>
        </w:numPr>
        <w:spacing w:after="200" w:line="276" w:lineRule="auto"/>
        <w:jc w:val="both"/>
        <w:rPr>
          <w:color w:val="000000"/>
        </w:rPr>
      </w:pPr>
      <w:r w:rsidRPr="00B345FB">
        <w:rPr>
          <w:color w:val="000000"/>
        </w:rPr>
        <w:t>Защита при „Земетресения“</w:t>
      </w:r>
    </w:p>
    <w:p w:rsidR="00B345FB" w:rsidRPr="00B345FB" w:rsidRDefault="00B345FB" w:rsidP="00111AFF">
      <w:pPr>
        <w:numPr>
          <w:ilvl w:val="0"/>
          <w:numId w:val="9"/>
        </w:numPr>
        <w:spacing w:after="200" w:line="276" w:lineRule="auto"/>
        <w:jc w:val="both"/>
        <w:rPr>
          <w:color w:val="000000"/>
        </w:rPr>
      </w:pPr>
      <w:r w:rsidRPr="00B345FB">
        <w:rPr>
          <w:color w:val="000000"/>
        </w:rPr>
        <w:t>Защита при „Наводнения“</w:t>
      </w:r>
    </w:p>
    <w:p w:rsidR="00B345FB" w:rsidRPr="00B345FB" w:rsidRDefault="00B345FB" w:rsidP="00111AFF">
      <w:pPr>
        <w:numPr>
          <w:ilvl w:val="0"/>
          <w:numId w:val="9"/>
        </w:numPr>
        <w:spacing w:after="200" w:line="276" w:lineRule="auto"/>
        <w:jc w:val="both"/>
        <w:rPr>
          <w:color w:val="000000"/>
        </w:rPr>
      </w:pPr>
      <w:r w:rsidRPr="00B345FB">
        <w:rPr>
          <w:color w:val="000000"/>
        </w:rPr>
        <w:t xml:space="preserve">Защита при „Масови горски и полски пожари“ </w:t>
      </w:r>
    </w:p>
    <w:p w:rsidR="00B345FB" w:rsidRPr="00B345FB" w:rsidRDefault="00B345FB" w:rsidP="00111AFF">
      <w:pPr>
        <w:numPr>
          <w:ilvl w:val="0"/>
          <w:numId w:val="9"/>
        </w:numPr>
        <w:spacing w:after="200" w:line="276" w:lineRule="auto"/>
        <w:jc w:val="both"/>
        <w:rPr>
          <w:color w:val="000000"/>
        </w:rPr>
      </w:pPr>
      <w:r w:rsidRPr="00B345FB">
        <w:rPr>
          <w:color w:val="000000"/>
        </w:rPr>
        <w:t>Защита при „Снегонавявания, обледенявания, гръмотевични и ветрови бури”</w:t>
      </w:r>
    </w:p>
    <w:p w:rsidR="00B345FB" w:rsidRPr="00B345FB" w:rsidRDefault="00B345FB" w:rsidP="00111AFF">
      <w:pPr>
        <w:numPr>
          <w:ilvl w:val="0"/>
          <w:numId w:val="9"/>
        </w:numPr>
        <w:spacing w:after="200" w:line="276" w:lineRule="auto"/>
        <w:jc w:val="both"/>
        <w:rPr>
          <w:color w:val="000000"/>
        </w:rPr>
      </w:pPr>
      <w:r w:rsidRPr="00B345FB">
        <w:rPr>
          <w:color w:val="000000"/>
        </w:rPr>
        <w:t>Защита при „Противодействие на тероризма”</w:t>
      </w:r>
    </w:p>
    <w:p w:rsidR="00B345FB" w:rsidRPr="00B345FB" w:rsidRDefault="00B345FB" w:rsidP="00111AFF">
      <w:pPr>
        <w:numPr>
          <w:ilvl w:val="0"/>
          <w:numId w:val="9"/>
        </w:numPr>
        <w:spacing w:after="200" w:line="276" w:lineRule="auto"/>
        <w:jc w:val="both"/>
        <w:rPr>
          <w:color w:val="000000"/>
        </w:rPr>
      </w:pPr>
      <w:r w:rsidRPr="00B345FB">
        <w:rPr>
          <w:color w:val="000000"/>
        </w:rPr>
        <w:t>Защита при „Ядрена или радиационна авария, трансграничен пренос на радиоактивни вещества, аварии с радиоактивни източници или материали”</w:t>
      </w:r>
    </w:p>
    <w:p w:rsidR="00B345FB" w:rsidRPr="00B345FB" w:rsidRDefault="00B345FB" w:rsidP="00B345FB">
      <w:pPr>
        <w:ind w:firstLine="993"/>
        <w:jc w:val="both"/>
        <w:rPr>
          <w:color w:val="000000"/>
        </w:rPr>
      </w:pPr>
      <w:r w:rsidRPr="00B345FB">
        <w:rPr>
          <w:color w:val="000000"/>
        </w:rPr>
        <w:t>С Писмо № АП-07 -5 /14.07.2025 год. Областният управител  Д-р Неделчо Маринов ни уведомява, че Областният съвет за намаляване на риска от Бедствия е изразил положително становище относно изработения от Община Гурково План за защита при бедствия и Програма  за намаляване на риска от бедствия за периода 2025 -2029 год.</w:t>
      </w:r>
    </w:p>
    <w:p w:rsidR="00B345FB" w:rsidRPr="00B345FB" w:rsidRDefault="00B345FB" w:rsidP="00B345FB">
      <w:pPr>
        <w:ind w:firstLine="990"/>
        <w:jc w:val="both"/>
        <w:rPr>
          <w:color w:val="000000"/>
        </w:rPr>
      </w:pPr>
    </w:p>
    <w:p w:rsidR="00B345FB" w:rsidRPr="00B345FB" w:rsidRDefault="00B345FB" w:rsidP="00B345FB">
      <w:pPr>
        <w:ind w:firstLine="708"/>
        <w:jc w:val="both"/>
      </w:pPr>
      <w:r w:rsidRPr="00B345FB">
        <w:lastRenderedPageBreak/>
        <w:t xml:space="preserve">Предвид гореизложеното,  на  основание чл.21, ал.1,т. 12 и т.23 и ал.2 от Закона за местното самоуправление и местната администрация и чл.9,ал.11 от Закона за защита при бедствия, Общински съвет - Гурково </w:t>
      </w:r>
    </w:p>
    <w:p w:rsidR="00B345FB" w:rsidRPr="00B345FB" w:rsidRDefault="00B345FB" w:rsidP="00B345FB">
      <w:pPr>
        <w:spacing w:before="100" w:beforeAutospacing="1" w:after="100" w:afterAutospacing="1" w:line="276" w:lineRule="auto"/>
        <w:jc w:val="center"/>
        <w:outlineLvl w:val="2"/>
        <w:rPr>
          <w:b/>
        </w:rPr>
      </w:pPr>
      <w:r w:rsidRPr="00B345FB">
        <w:t xml:space="preserve">           </w:t>
      </w:r>
      <w:r w:rsidRPr="00B345FB">
        <w:rPr>
          <w:bCs/>
          <w:sz w:val="27"/>
          <w:szCs w:val="27"/>
        </w:rPr>
        <w:t>РЕШИ:</w:t>
      </w:r>
    </w:p>
    <w:p w:rsidR="00B345FB" w:rsidRPr="00B345FB" w:rsidRDefault="00B345FB" w:rsidP="00111AFF">
      <w:pPr>
        <w:numPr>
          <w:ilvl w:val="0"/>
          <w:numId w:val="10"/>
        </w:numPr>
        <w:spacing w:after="200" w:line="276" w:lineRule="auto"/>
        <w:jc w:val="both"/>
      </w:pPr>
      <w:r w:rsidRPr="00B345FB">
        <w:t>Приема План за защита при бедствия на община Гурково</w:t>
      </w:r>
    </w:p>
    <w:p w:rsidR="00B345FB" w:rsidRPr="00B345FB" w:rsidRDefault="00B345FB" w:rsidP="00111AFF">
      <w:pPr>
        <w:numPr>
          <w:ilvl w:val="0"/>
          <w:numId w:val="10"/>
        </w:numPr>
        <w:spacing w:after="200" w:line="276" w:lineRule="auto"/>
        <w:jc w:val="both"/>
      </w:pPr>
      <w:r w:rsidRPr="00B345FB">
        <w:t>Приема Програмата за намаляване на риска от бедствия</w:t>
      </w:r>
    </w:p>
    <w:p w:rsidR="00B345FB" w:rsidRPr="00B345FB" w:rsidRDefault="00B345FB" w:rsidP="00B345FB">
      <w:pPr>
        <w:ind w:firstLine="708"/>
        <w:jc w:val="both"/>
        <w:rPr>
          <w:b/>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w:t>
      </w:r>
      <w:r w:rsidRPr="00B345FB">
        <w:rPr>
          <w:kern w:val="3"/>
        </w:rPr>
        <w:t>гласуването</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ind w:firstLine="708"/>
        <w:jc w:val="both"/>
        <w:rPr>
          <w:b/>
        </w:rPr>
      </w:pPr>
    </w:p>
    <w:p w:rsidR="00B345FB" w:rsidRPr="00B345FB" w:rsidRDefault="00B345FB" w:rsidP="00B345FB">
      <w:pPr>
        <w:jc w:val="both"/>
        <w:rPr>
          <w:b/>
        </w:rPr>
      </w:pPr>
      <w:r w:rsidRPr="00B345FB">
        <w:rPr>
          <w:b/>
          <w:lang w:val="ru-RU"/>
        </w:rPr>
        <w:t xml:space="preserve">                                                                                            </w:t>
      </w: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B345FB" w:rsidRPr="00B345FB" w:rsidRDefault="00B345FB" w:rsidP="00B345FB">
      <w:pPr>
        <w:ind w:left="2820" w:firstLine="12"/>
        <w:rPr>
          <w:b/>
        </w:rPr>
      </w:pPr>
    </w:p>
    <w:p w:rsidR="009F3EDE" w:rsidRDefault="009F3EDE" w:rsidP="00B345FB">
      <w:pPr>
        <w:ind w:left="2820" w:firstLine="12"/>
        <w:rPr>
          <w:b/>
          <w:lang w:val="en-US"/>
        </w:rPr>
      </w:pPr>
    </w:p>
    <w:p w:rsidR="009F3EDE" w:rsidRDefault="009F3EDE" w:rsidP="00B345FB">
      <w:pPr>
        <w:ind w:left="2820" w:firstLine="12"/>
        <w:rPr>
          <w:b/>
          <w:lang w:val="en-US"/>
        </w:rPr>
      </w:pPr>
    </w:p>
    <w:p w:rsidR="009F3EDE" w:rsidRDefault="009F3EDE" w:rsidP="00B345FB">
      <w:pPr>
        <w:ind w:left="2820" w:firstLine="12"/>
        <w:rPr>
          <w:b/>
          <w:lang w:val="en-US"/>
        </w:rPr>
      </w:pPr>
    </w:p>
    <w:p w:rsidR="009F3EDE" w:rsidRDefault="009F3EDE" w:rsidP="00B345FB">
      <w:pPr>
        <w:ind w:left="2820" w:firstLine="12"/>
        <w:rPr>
          <w:b/>
          <w:lang w:val="en-US"/>
        </w:rPr>
      </w:pPr>
    </w:p>
    <w:p w:rsidR="009F3EDE" w:rsidRDefault="009F3EDE" w:rsidP="00B345FB">
      <w:pPr>
        <w:ind w:left="2820" w:firstLine="12"/>
        <w:rPr>
          <w:b/>
          <w:lang w:val="en-US"/>
        </w:rPr>
      </w:pPr>
    </w:p>
    <w:p w:rsidR="009F3EDE" w:rsidRDefault="009F3EDE" w:rsidP="00B345FB">
      <w:pPr>
        <w:ind w:left="2820" w:firstLine="12"/>
        <w:rPr>
          <w:b/>
          <w:lang w:val="en-US"/>
        </w:rPr>
      </w:pPr>
    </w:p>
    <w:p w:rsidR="009F3EDE" w:rsidRDefault="009F3EDE" w:rsidP="00B345FB">
      <w:pPr>
        <w:ind w:left="2820" w:firstLine="12"/>
        <w:rPr>
          <w:b/>
          <w:lang w:val="en-US"/>
        </w:rPr>
      </w:pPr>
    </w:p>
    <w:p w:rsidR="009F3EDE" w:rsidRDefault="009F3EDE" w:rsidP="00B345FB">
      <w:pPr>
        <w:ind w:left="2820" w:firstLine="12"/>
        <w:rPr>
          <w:b/>
          <w:lang w:val="en-US"/>
        </w:rPr>
      </w:pPr>
    </w:p>
    <w:p w:rsidR="00B345FB" w:rsidRPr="00B345FB" w:rsidRDefault="00B345FB" w:rsidP="00B345FB">
      <w:pPr>
        <w:ind w:left="2820" w:firstLine="12"/>
        <w:rPr>
          <w:sz w:val="32"/>
          <w:szCs w:val="32"/>
        </w:rPr>
      </w:pPr>
      <w:r w:rsidRPr="00B345FB">
        <w:rPr>
          <w:b/>
        </w:rPr>
        <w:tab/>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Default="00B345FB" w:rsidP="00B345FB">
      <w:pPr>
        <w:ind w:left="2820" w:firstLine="12"/>
        <w:rPr>
          <w:sz w:val="32"/>
          <w:szCs w:val="32"/>
          <w:lang w:val="en-US"/>
        </w:rPr>
      </w:pPr>
    </w:p>
    <w:p w:rsidR="00C31D3A" w:rsidRPr="00C31D3A" w:rsidRDefault="00C31D3A" w:rsidP="00B345FB">
      <w:pPr>
        <w:ind w:left="2820" w:firstLine="12"/>
        <w:rPr>
          <w:sz w:val="32"/>
          <w:szCs w:val="32"/>
          <w:lang w:val="en-US"/>
        </w:rPr>
      </w:pP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5</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111AFF" w:rsidRDefault="00B345FB" w:rsidP="00B345FB">
      <w:pPr>
        <w:ind w:firstLine="708"/>
        <w:jc w:val="both"/>
        <w:rPr>
          <w:lang w:eastAsia="en-US"/>
        </w:rPr>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- 149 /10.09.2025 г. - определяне на допълнителни възнаграждения на кметовете на кметства в Община Гурково за постигнати резултати за второто тримесечие на 2025 г.</w:t>
      </w:r>
      <w:r w:rsidRPr="00B345FB">
        <w:rPr>
          <w:lang w:eastAsia="en-US"/>
        </w:rPr>
        <w:tab/>
      </w:r>
    </w:p>
    <w:p w:rsidR="00B345FB" w:rsidRPr="00B345FB" w:rsidRDefault="00B345FB" w:rsidP="00B345FB">
      <w:pPr>
        <w:ind w:firstLine="708"/>
        <w:jc w:val="both"/>
        <w:rPr>
          <w:lang w:val="en-US" w:eastAsia="en-US"/>
        </w:rPr>
      </w:pPr>
      <w:r w:rsidRPr="00B345FB">
        <w:rPr>
          <w:b/>
          <w:bCs/>
          <w:color w:val="000000"/>
          <w:sz w:val="28"/>
          <w:szCs w:val="28"/>
          <w:u w:val="single"/>
          <w:lang w:bidi="bg-BG"/>
        </w:rPr>
        <w:t xml:space="preserve">МОТИВИ: </w:t>
      </w:r>
      <w:r w:rsidRPr="00B345FB">
        <w:rPr>
          <w:lang w:val="en-US" w:eastAsia="en-US"/>
        </w:rPr>
        <w:t xml:space="preserve">С утвърдените Вътрешни правила за работната заплата в Община Гурково е регламентиран реда за определяне, изменяне и изплащане на заплатите на работещите по служебни и трудови правоотношения в делегираната от държавата дейност „Общинска администрация” Гурково. </w:t>
      </w:r>
      <w:proofErr w:type="gramStart"/>
      <w:r w:rsidRPr="00B345FB">
        <w:rPr>
          <w:lang w:val="en-US" w:eastAsia="en-US"/>
        </w:rPr>
        <w:t>Същите определят и реда за изплащане на допълнителните възнаграждения за постигнати резултати на кметовете на кметства по предложение на кмета на общината.</w:t>
      </w:r>
      <w:proofErr w:type="gramEnd"/>
    </w:p>
    <w:p w:rsidR="00B345FB" w:rsidRPr="00B345FB" w:rsidRDefault="00B345FB" w:rsidP="00B345FB">
      <w:pPr>
        <w:ind w:firstLine="708"/>
        <w:jc w:val="both"/>
        <w:rPr>
          <w:lang w:val="en-US" w:eastAsia="en-US"/>
        </w:rPr>
      </w:pPr>
      <w:proofErr w:type="gramStart"/>
      <w:r w:rsidRPr="00B345FB">
        <w:rPr>
          <w:lang w:val="en-US" w:eastAsia="en-US"/>
        </w:rPr>
        <w:t>Съгласно чл.</w:t>
      </w:r>
      <w:proofErr w:type="gramEnd"/>
      <w:r w:rsidRPr="00B345FB">
        <w:rPr>
          <w:lang w:val="en-US" w:eastAsia="en-US"/>
        </w:rPr>
        <w:t xml:space="preserve"> </w:t>
      </w:r>
      <w:proofErr w:type="gramStart"/>
      <w:r w:rsidRPr="00B345FB">
        <w:rPr>
          <w:lang w:val="en-US" w:eastAsia="en-US"/>
        </w:rPr>
        <w:t>4, ал.</w:t>
      </w:r>
      <w:proofErr w:type="gramEnd"/>
      <w:r w:rsidRPr="00B345FB">
        <w:rPr>
          <w:lang w:val="en-US" w:eastAsia="en-US"/>
        </w:rPr>
        <w:t xml:space="preserve"> 5 от ПМС № 67 от 2010 г. за заплатите в бюджетните организации и дейности, икономията на средствата за заплати може да се използва текущо или с натрупване само за изплащане на допълнителни възнаграждения за постигнати резултати в съответствие с действащата нормативна уредба и вътрешните правила за работната заплата. Оценката за работата на кметовете за </w:t>
      </w:r>
      <w:r w:rsidRPr="00B345FB">
        <w:rPr>
          <w:lang w:eastAsia="en-US"/>
        </w:rPr>
        <w:t xml:space="preserve">вророто </w:t>
      </w:r>
      <w:proofErr w:type="gramStart"/>
      <w:r w:rsidRPr="00B345FB">
        <w:rPr>
          <w:lang w:val="en-US" w:eastAsia="en-US"/>
        </w:rPr>
        <w:t>тримесечие  на</w:t>
      </w:r>
      <w:proofErr w:type="gramEnd"/>
      <w:r w:rsidRPr="00B345FB">
        <w:rPr>
          <w:lang w:val="en-US" w:eastAsia="en-US"/>
        </w:rPr>
        <w:t xml:space="preserve"> 202</w:t>
      </w:r>
      <w:r w:rsidRPr="00B345FB">
        <w:rPr>
          <w:lang w:eastAsia="en-US"/>
        </w:rPr>
        <w:t>5</w:t>
      </w:r>
      <w:r w:rsidRPr="00B345FB">
        <w:rPr>
          <w:lang w:val="en-US" w:eastAsia="en-US"/>
        </w:rPr>
        <w:t xml:space="preserve"> година е добра. </w:t>
      </w:r>
      <w:proofErr w:type="gramStart"/>
      <w:r w:rsidRPr="00B345FB">
        <w:rPr>
          <w:lang w:val="en-US" w:eastAsia="en-US"/>
        </w:rPr>
        <w:t>Дейността им се характеризира с отговорно изпълнение на законовите задължения, спазване на определените срокове за изпълнение, правилен и резултатен подход към поставените задачи, както и добра работа с хората от съответните населени места.</w:t>
      </w:r>
      <w:proofErr w:type="gramEnd"/>
      <w:r w:rsidRPr="00B345FB">
        <w:rPr>
          <w:lang w:val="en-US" w:eastAsia="en-US"/>
        </w:rPr>
        <w:t xml:space="preserve">  </w:t>
      </w:r>
    </w:p>
    <w:p w:rsidR="00B345FB" w:rsidRPr="00B345FB" w:rsidRDefault="00B345FB" w:rsidP="00B345FB">
      <w:pPr>
        <w:ind w:firstLine="708"/>
        <w:jc w:val="both"/>
        <w:rPr>
          <w:lang w:eastAsia="en-US"/>
        </w:rPr>
      </w:pPr>
      <w:proofErr w:type="gramStart"/>
      <w:r w:rsidRPr="00B345FB">
        <w:rPr>
          <w:lang w:val="en-US" w:eastAsia="en-US"/>
        </w:rPr>
        <w:t>С оглед на изложеното и на основание чл.</w:t>
      </w:r>
      <w:proofErr w:type="gramEnd"/>
      <w:r w:rsidRPr="00B345FB">
        <w:rPr>
          <w:lang w:val="en-US" w:eastAsia="en-US"/>
        </w:rPr>
        <w:t xml:space="preserve"> </w:t>
      </w:r>
      <w:proofErr w:type="gramStart"/>
      <w:r w:rsidRPr="00B345FB">
        <w:rPr>
          <w:lang w:val="en-US" w:eastAsia="en-US"/>
        </w:rPr>
        <w:t>21, ал.</w:t>
      </w:r>
      <w:proofErr w:type="gramEnd"/>
      <w:r w:rsidRPr="00B345FB">
        <w:rPr>
          <w:lang w:val="en-US" w:eastAsia="en-US"/>
        </w:rPr>
        <w:t xml:space="preserve"> </w:t>
      </w:r>
      <w:proofErr w:type="gramStart"/>
      <w:r w:rsidRPr="00B345FB">
        <w:rPr>
          <w:lang w:val="en-US" w:eastAsia="en-US"/>
        </w:rPr>
        <w:t>1, т. 5 и ал.</w:t>
      </w:r>
      <w:proofErr w:type="gramEnd"/>
      <w:r w:rsidRPr="00B345FB">
        <w:rPr>
          <w:lang w:val="en-US" w:eastAsia="en-US"/>
        </w:rPr>
        <w:t xml:space="preserve"> </w:t>
      </w:r>
      <w:proofErr w:type="gramStart"/>
      <w:r w:rsidRPr="00B345FB">
        <w:rPr>
          <w:lang w:val="en-US" w:eastAsia="en-US"/>
        </w:rPr>
        <w:t>2 от Закона за местното самоуправление и местната администрация, чл.</w:t>
      </w:r>
      <w:proofErr w:type="gramEnd"/>
      <w:r w:rsidRPr="00B345FB">
        <w:rPr>
          <w:lang w:val="en-US" w:eastAsia="en-US"/>
        </w:rPr>
        <w:t xml:space="preserve"> </w:t>
      </w:r>
      <w:proofErr w:type="gramStart"/>
      <w:r w:rsidRPr="00B345FB">
        <w:rPr>
          <w:lang w:val="en-US" w:eastAsia="en-US"/>
        </w:rPr>
        <w:t>4, ал.</w:t>
      </w:r>
      <w:proofErr w:type="gramEnd"/>
      <w:r w:rsidRPr="00B345FB">
        <w:rPr>
          <w:lang w:val="en-US" w:eastAsia="en-US"/>
        </w:rPr>
        <w:t xml:space="preserve"> 5 </w:t>
      </w:r>
      <w:proofErr w:type="gramStart"/>
      <w:r w:rsidRPr="00B345FB">
        <w:rPr>
          <w:lang w:val="en-US" w:eastAsia="en-US"/>
        </w:rPr>
        <w:t>от  Постановление</w:t>
      </w:r>
      <w:proofErr w:type="gramEnd"/>
      <w:r w:rsidRPr="00B345FB">
        <w:rPr>
          <w:lang w:val="en-US" w:eastAsia="en-US"/>
        </w:rPr>
        <w:t xml:space="preserve"> № 67 на МС от 14.04.2010 г. за заплатите в бюджетните организации и дейности, </w:t>
      </w:r>
      <w:r w:rsidRPr="00B345FB">
        <w:rPr>
          <w:lang w:eastAsia="en-US"/>
        </w:rPr>
        <w:t>Общински съвет - Гурково</w:t>
      </w:r>
    </w:p>
    <w:p w:rsidR="00B345FB" w:rsidRPr="00B345FB" w:rsidRDefault="00B345FB" w:rsidP="00B345FB">
      <w:pPr>
        <w:jc w:val="center"/>
        <w:outlineLvl w:val="2"/>
        <w:rPr>
          <w:b/>
        </w:rPr>
      </w:pPr>
      <w:r w:rsidRPr="00B345FB">
        <w:rPr>
          <w:bCs/>
          <w:sz w:val="27"/>
          <w:szCs w:val="27"/>
        </w:rPr>
        <w:t>РЕШИ:</w:t>
      </w:r>
    </w:p>
    <w:p w:rsidR="00B345FB" w:rsidRPr="00B345FB" w:rsidRDefault="00B345FB" w:rsidP="00111AFF">
      <w:pPr>
        <w:numPr>
          <w:ilvl w:val="0"/>
          <w:numId w:val="11"/>
        </w:numPr>
        <w:tabs>
          <w:tab w:val="left" w:pos="142"/>
        </w:tabs>
        <w:spacing w:after="200" w:line="276" w:lineRule="auto"/>
        <w:ind w:left="0" w:firstLine="0"/>
        <w:contextualSpacing/>
        <w:jc w:val="both"/>
        <w:rPr>
          <w:lang w:val="en-US" w:eastAsia="en-US"/>
        </w:rPr>
      </w:pPr>
      <w:r w:rsidRPr="00B345FB">
        <w:rPr>
          <w:lang w:val="en-US" w:eastAsia="en-US"/>
        </w:rPr>
        <w:t xml:space="preserve"> Общински съвет – Гурково определя допълнителни възнаграждения за постигнати резултати за </w:t>
      </w:r>
      <w:r w:rsidRPr="00B345FB">
        <w:rPr>
          <w:lang w:eastAsia="en-US"/>
        </w:rPr>
        <w:t>второто</w:t>
      </w:r>
      <w:r w:rsidRPr="00B345FB">
        <w:rPr>
          <w:lang w:val="en-US" w:eastAsia="en-US"/>
        </w:rPr>
        <w:t xml:space="preserve"> тримесечие </w:t>
      </w:r>
      <w:proofErr w:type="gramStart"/>
      <w:r w:rsidRPr="00B345FB">
        <w:rPr>
          <w:lang w:val="en-US" w:eastAsia="en-US"/>
        </w:rPr>
        <w:t>на  202</w:t>
      </w:r>
      <w:r w:rsidRPr="00B345FB">
        <w:rPr>
          <w:lang w:eastAsia="en-US"/>
        </w:rPr>
        <w:t>5</w:t>
      </w:r>
      <w:proofErr w:type="gramEnd"/>
      <w:r w:rsidRPr="00B345FB">
        <w:rPr>
          <w:lang w:val="en-US" w:eastAsia="en-US"/>
        </w:rPr>
        <w:t xml:space="preserve"> г.</w:t>
      </w:r>
    </w:p>
    <w:p w:rsidR="00B345FB" w:rsidRPr="00B345FB" w:rsidRDefault="00B345FB" w:rsidP="00B345FB">
      <w:pPr>
        <w:rPr>
          <w:lang w:val="en-US" w:eastAsia="en-US"/>
        </w:rPr>
      </w:pPr>
    </w:p>
    <w:p w:rsidR="00B345FB" w:rsidRPr="00B345FB" w:rsidRDefault="00B345FB" w:rsidP="00B345FB">
      <w:pPr>
        <w:rPr>
          <w:lang w:val="en-US" w:eastAsia="en-US"/>
        </w:rPr>
      </w:pPr>
      <w:r w:rsidRPr="00B345FB">
        <w:rPr>
          <w:lang w:val="en-US" w:eastAsia="en-US"/>
        </w:rPr>
        <w:t>1.</w:t>
      </w:r>
      <w:r w:rsidRPr="00B345FB">
        <w:rPr>
          <w:lang w:val="en-US" w:eastAsia="en-US"/>
        </w:rPr>
        <w:tab/>
        <w:t>Атанас Граматиков - кмет на кметство с. Паничерево</w:t>
      </w:r>
      <w:r w:rsidRPr="00B345FB">
        <w:rPr>
          <w:lang w:val="en-US" w:eastAsia="en-US"/>
        </w:rPr>
        <w:tab/>
        <w:t>-</w:t>
      </w:r>
      <w:r w:rsidRPr="00B345FB">
        <w:rPr>
          <w:lang w:val="en-US" w:eastAsia="en-US"/>
        </w:rPr>
        <w:tab/>
      </w:r>
      <w:r w:rsidRPr="00B345FB">
        <w:rPr>
          <w:lang w:eastAsia="en-US"/>
        </w:rPr>
        <w:t>9</w:t>
      </w:r>
      <w:r w:rsidRPr="00B345FB">
        <w:rPr>
          <w:lang w:val="en-US" w:eastAsia="en-US"/>
        </w:rPr>
        <w:t>50</w:t>
      </w:r>
      <w:r w:rsidRPr="00B345FB">
        <w:rPr>
          <w:lang w:eastAsia="en-US"/>
        </w:rPr>
        <w:t xml:space="preserve">     </w:t>
      </w:r>
      <w:r w:rsidRPr="00B345FB">
        <w:rPr>
          <w:lang w:val="en-US" w:eastAsia="en-US"/>
        </w:rPr>
        <w:t>лв.</w:t>
      </w:r>
    </w:p>
    <w:p w:rsidR="00B345FB" w:rsidRPr="00B345FB" w:rsidRDefault="00B345FB" w:rsidP="00B345FB">
      <w:pPr>
        <w:rPr>
          <w:lang w:val="en-US" w:eastAsia="en-US"/>
        </w:rPr>
      </w:pPr>
      <w:r w:rsidRPr="00B345FB">
        <w:rPr>
          <w:lang w:val="en-US" w:eastAsia="en-US"/>
        </w:rPr>
        <w:t>2.</w:t>
      </w:r>
      <w:r w:rsidRPr="00B345FB">
        <w:rPr>
          <w:lang w:val="en-US" w:eastAsia="en-US"/>
        </w:rPr>
        <w:tab/>
        <w:t xml:space="preserve"> Станчо Стефанов - кмет на кметство с. Конаре</w:t>
      </w:r>
      <w:r w:rsidRPr="00B345FB">
        <w:rPr>
          <w:lang w:val="en-US" w:eastAsia="en-US"/>
        </w:rPr>
        <w:tab/>
        <w:t>-</w:t>
      </w:r>
      <w:r w:rsidRPr="00B345FB">
        <w:rPr>
          <w:lang w:val="en-US" w:eastAsia="en-US"/>
        </w:rPr>
        <w:tab/>
      </w:r>
      <w:r w:rsidRPr="00B345FB">
        <w:rPr>
          <w:lang w:eastAsia="en-US"/>
        </w:rPr>
        <w:t xml:space="preserve">            </w:t>
      </w:r>
      <w:r w:rsidRPr="00B345FB">
        <w:rPr>
          <w:lang w:val="en-US" w:eastAsia="en-US"/>
        </w:rPr>
        <w:t>850</w:t>
      </w:r>
      <w:r w:rsidRPr="00B345FB">
        <w:rPr>
          <w:lang w:val="en-US" w:eastAsia="en-US"/>
        </w:rPr>
        <w:tab/>
        <w:t>лв.</w:t>
      </w:r>
    </w:p>
    <w:p w:rsidR="00B345FB" w:rsidRPr="00B345FB" w:rsidRDefault="00B345FB" w:rsidP="00B345FB">
      <w:pPr>
        <w:rPr>
          <w:lang w:val="en-US" w:eastAsia="en-US"/>
        </w:rPr>
      </w:pPr>
    </w:p>
    <w:p w:rsidR="00B345FB" w:rsidRPr="00B345FB" w:rsidRDefault="00B345FB" w:rsidP="00111AFF">
      <w:pPr>
        <w:numPr>
          <w:ilvl w:val="0"/>
          <w:numId w:val="11"/>
        </w:numPr>
        <w:tabs>
          <w:tab w:val="left" w:pos="284"/>
        </w:tabs>
        <w:spacing w:after="200" w:line="276" w:lineRule="auto"/>
        <w:ind w:left="0" w:firstLine="0"/>
        <w:contextualSpacing/>
        <w:jc w:val="both"/>
      </w:pPr>
      <w:r w:rsidRPr="00B345FB">
        <w:t>Възлага    изпълнението  на  настоящото  решение   на   Кмета  на  Община</w:t>
      </w:r>
      <w:r w:rsidRPr="00B345FB">
        <w:rPr>
          <w:lang w:val="en-US"/>
        </w:rPr>
        <w:t xml:space="preserve"> </w:t>
      </w:r>
      <w:r w:rsidRPr="00B345FB">
        <w:t>Гурково при спазване на всички законови изисквания за това.</w:t>
      </w: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Default="00B345FB" w:rsidP="00B345FB">
      <w:pPr>
        <w:jc w:val="both"/>
        <w:rPr>
          <w:b/>
          <w:lang w:val="en-US"/>
        </w:rPr>
      </w:pPr>
    </w:p>
    <w:p w:rsidR="009F3EDE" w:rsidRDefault="009F3EDE" w:rsidP="00B345FB">
      <w:pPr>
        <w:jc w:val="both"/>
        <w:rPr>
          <w:b/>
          <w:lang w:val="en-US"/>
        </w:rPr>
      </w:pPr>
    </w:p>
    <w:p w:rsidR="009F3EDE" w:rsidRDefault="009F3EDE" w:rsidP="00B345FB">
      <w:pPr>
        <w:jc w:val="both"/>
        <w:rPr>
          <w:b/>
          <w:lang w:val="en-US"/>
        </w:rPr>
      </w:pPr>
    </w:p>
    <w:p w:rsidR="009F3EDE" w:rsidRDefault="009F3EDE" w:rsidP="00B345FB">
      <w:pPr>
        <w:jc w:val="both"/>
        <w:rPr>
          <w:b/>
          <w:lang w:val="en-US"/>
        </w:rPr>
      </w:pPr>
    </w:p>
    <w:p w:rsidR="009F3EDE" w:rsidRDefault="009F3EDE" w:rsidP="00B345FB">
      <w:pPr>
        <w:jc w:val="both"/>
        <w:rPr>
          <w:b/>
          <w:lang w:val="en-US"/>
        </w:rPr>
      </w:pPr>
    </w:p>
    <w:p w:rsidR="009F3EDE" w:rsidRDefault="009F3EDE" w:rsidP="00B345FB">
      <w:pPr>
        <w:jc w:val="both"/>
        <w:rPr>
          <w:b/>
          <w:lang w:val="en-US"/>
        </w:rPr>
      </w:pPr>
    </w:p>
    <w:p w:rsidR="009F3EDE" w:rsidRDefault="009F3EDE" w:rsidP="00B345FB">
      <w:pPr>
        <w:jc w:val="both"/>
        <w:rPr>
          <w:b/>
          <w:lang w:val="en-US"/>
        </w:rPr>
      </w:pPr>
    </w:p>
    <w:p w:rsidR="009F3EDE" w:rsidRPr="009F3EDE" w:rsidRDefault="009F3EDE" w:rsidP="00B345FB">
      <w:pPr>
        <w:jc w:val="both"/>
        <w:rPr>
          <w:b/>
          <w:lang w:val="en-US"/>
        </w:rPr>
      </w:pP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6</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708"/>
        <w:jc w:val="both"/>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Предложение с вносител Председател на ОбС – Гурково с вх. № ОС - 150 /10.09.2025 г. - определяне на допълнително възнаграждение на Кмета на Община Гурково за постигнати резултати за второто тримесечие на 2025 г.</w:t>
      </w:r>
    </w:p>
    <w:p w:rsidR="00B345FB" w:rsidRPr="00B345FB" w:rsidRDefault="00B345FB" w:rsidP="009F3EDE">
      <w:pPr>
        <w:spacing w:after="200"/>
        <w:ind w:firstLine="708"/>
        <w:jc w:val="both"/>
        <w:rPr>
          <w:rFonts w:eastAsiaTheme="minorHAnsi"/>
          <w:lang w:eastAsia="en-US"/>
        </w:rPr>
      </w:pPr>
      <w:r w:rsidRPr="00B345FB">
        <w:rPr>
          <w:b/>
          <w:bCs/>
          <w:color w:val="000000"/>
          <w:sz w:val="28"/>
          <w:szCs w:val="28"/>
          <w:u w:val="single"/>
          <w:lang w:bidi="bg-BG"/>
        </w:rPr>
        <w:t>МОТИВИ:</w:t>
      </w:r>
      <w:r w:rsidRPr="00B345FB">
        <w:rPr>
          <w:bCs/>
          <w:color w:val="000000"/>
          <w:sz w:val="28"/>
          <w:szCs w:val="28"/>
          <w:lang w:bidi="bg-BG"/>
        </w:rPr>
        <w:t xml:space="preserve"> </w:t>
      </w:r>
      <w:r w:rsidRPr="00B345FB">
        <w:rPr>
          <w:rFonts w:eastAsiaTheme="minorHAnsi"/>
          <w:lang w:eastAsia="en-US"/>
        </w:rPr>
        <w:t xml:space="preserve">В чл. 38, ал.7  от Закона за местното самоуправление и местната администрация (ЗМСМА) е казано,че  „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положение“,т.е. при определени условия е  дадена възможност Кметовете да получават, както и другите служители  допълнително възнаграждение за постигнати резултати , определено от трудовото законодателство. </w:t>
      </w:r>
    </w:p>
    <w:p w:rsidR="00B345FB" w:rsidRPr="00B345FB" w:rsidRDefault="00B345FB" w:rsidP="009F3EDE">
      <w:pPr>
        <w:spacing w:after="200"/>
        <w:ind w:firstLine="708"/>
        <w:jc w:val="both"/>
        <w:rPr>
          <w:rFonts w:eastAsiaTheme="minorHAnsi"/>
          <w:color w:val="FF0000"/>
          <w:lang w:eastAsia="en-US"/>
        </w:rPr>
      </w:pPr>
      <w:r w:rsidRPr="00B345FB">
        <w:rPr>
          <w:rFonts w:eastAsiaTheme="minorHAnsi"/>
          <w:lang w:eastAsia="en-US"/>
        </w:rPr>
        <w:t xml:space="preserve">Съгласно чл. 4, ал. 5 от ПМС № 67 от 2010 г. за заплатите в бюджетните организации и дейности, при наличие на икономия на средствата за заплати, същата  може да се използва текущо или с натрупване само за изплащане на допълнителни възнаграждения за постигнати резултати в съответствие с действащата нормативна уредба и вътрешните правила за работната заплата. </w:t>
      </w:r>
    </w:p>
    <w:p w:rsidR="00B345FB" w:rsidRPr="00B345FB" w:rsidRDefault="00B345FB" w:rsidP="009F3EDE">
      <w:pPr>
        <w:spacing w:after="200"/>
        <w:ind w:firstLine="708"/>
        <w:jc w:val="both"/>
        <w:rPr>
          <w:rFonts w:eastAsiaTheme="minorHAnsi"/>
          <w:lang w:eastAsia="en-US"/>
        </w:rPr>
      </w:pPr>
      <w:r w:rsidRPr="00B345FB">
        <w:rPr>
          <w:rFonts w:eastAsiaTheme="minorHAnsi"/>
          <w:lang w:eastAsia="en-US"/>
        </w:rPr>
        <w:t>Оценката за работата на г-н Папазов   от началото на мандата и конкретно  за този период на 2025 година е много  добра. Дейността се характеризира с отговорно изпълнение на законовите задължения,  спазване на определените срокове за изпълнение, правилен и резултатен подход към поставените задачи, както и добра работа с хората от съответните населени места. Показател за това е допълнително привлечените средства в общината по различни програми и проекти. Считам също така, че Кмета на общината и ръководената от него администрация положиха много усилия  предоставянето на услуги на гражданите да бъде на ниво и в срок.</w:t>
      </w:r>
    </w:p>
    <w:p w:rsidR="00B345FB" w:rsidRPr="00B345FB" w:rsidRDefault="00B345FB" w:rsidP="009F3EDE">
      <w:pPr>
        <w:spacing w:after="200"/>
        <w:ind w:firstLine="708"/>
        <w:jc w:val="both"/>
        <w:rPr>
          <w:rFonts w:eastAsiaTheme="minorHAnsi"/>
          <w:lang w:eastAsia="en-US"/>
        </w:rPr>
      </w:pPr>
      <w:r w:rsidRPr="00B345FB">
        <w:rPr>
          <w:rFonts w:eastAsiaTheme="minorHAnsi"/>
          <w:lang w:eastAsia="en-US"/>
        </w:rPr>
        <w:t>С оглед на изложеното и на основание чл. 21, ал. 1, т. 5 и ал. 2, във връзка с чл.38, ал.7 от Закона за местното самоуправление и местната администрация, чл. 4, ал. 5 от Постановление № 67 на МС от 14.04.2010 г. за заплатите в бюджетните организации и дейности (посл. изм. и доп. с ДВ бр. 62 от 05.08.2022 г.),  Общински съвет - Гурково</w:t>
      </w:r>
    </w:p>
    <w:p w:rsidR="00B345FB" w:rsidRPr="00B345FB" w:rsidRDefault="00B345FB" w:rsidP="009F3EDE">
      <w:pPr>
        <w:spacing w:before="100" w:beforeAutospacing="1" w:after="100" w:afterAutospacing="1"/>
        <w:jc w:val="center"/>
        <w:outlineLvl w:val="2"/>
        <w:rPr>
          <w:b/>
        </w:rPr>
      </w:pPr>
      <w:r w:rsidRPr="00B345FB">
        <w:rPr>
          <w:bCs/>
          <w:sz w:val="27"/>
          <w:szCs w:val="27"/>
        </w:rPr>
        <w:t>РЕШИ:</w:t>
      </w:r>
    </w:p>
    <w:p w:rsidR="00B345FB" w:rsidRPr="00B345FB" w:rsidRDefault="00B345FB" w:rsidP="009F3EDE">
      <w:pPr>
        <w:spacing w:after="200"/>
        <w:ind w:firstLine="708"/>
        <w:jc w:val="both"/>
        <w:rPr>
          <w:rFonts w:eastAsiaTheme="minorHAnsi"/>
          <w:lang w:eastAsia="en-US"/>
        </w:rPr>
      </w:pPr>
      <w:r w:rsidRPr="00B345FB">
        <w:rPr>
          <w:rFonts w:eastAsiaTheme="minorHAnsi"/>
          <w:lang w:eastAsia="en-US"/>
        </w:rPr>
        <w:t>Общински съвет – Гурково определя допълнително възнаграждение за постигнати резултати за второто тримесечие на 2025 г., както следва:</w:t>
      </w:r>
    </w:p>
    <w:p w:rsidR="00B345FB" w:rsidRPr="00B345FB" w:rsidRDefault="00B345FB" w:rsidP="009F3EDE">
      <w:pPr>
        <w:spacing w:after="200"/>
        <w:rPr>
          <w:rFonts w:eastAsia="TimesNewRomanPSMT"/>
        </w:rPr>
      </w:pPr>
    </w:p>
    <w:tbl>
      <w:tblPr>
        <w:tblW w:w="9194" w:type="dxa"/>
        <w:tblInd w:w="55" w:type="dxa"/>
        <w:tblCellMar>
          <w:left w:w="70" w:type="dxa"/>
          <w:right w:w="70" w:type="dxa"/>
        </w:tblCellMar>
        <w:tblLook w:val="04A0" w:firstRow="1" w:lastRow="0" w:firstColumn="1" w:lastColumn="0" w:noHBand="0" w:noVBand="1"/>
      </w:tblPr>
      <w:tblGrid>
        <w:gridCol w:w="320"/>
        <w:gridCol w:w="7100"/>
        <w:gridCol w:w="400"/>
        <w:gridCol w:w="940"/>
        <w:gridCol w:w="434"/>
      </w:tblGrid>
      <w:tr w:rsidR="00B345FB" w:rsidRPr="00B345FB" w:rsidTr="00B345FB">
        <w:trPr>
          <w:trHeight w:val="405"/>
        </w:trPr>
        <w:tc>
          <w:tcPr>
            <w:tcW w:w="320" w:type="dxa"/>
            <w:shd w:val="clear" w:color="auto" w:fill="auto"/>
            <w:noWrap/>
            <w:vAlign w:val="bottom"/>
            <w:hideMark/>
          </w:tcPr>
          <w:p w:rsidR="00B345FB" w:rsidRPr="00B345FB" w:rsidRDefault="00B345FB" w:rsidP="009F3EDE">
            <w:pPr>
              <w:spacing w:after="200"/>
              <w:rPr>
                <w:rFonts w:eastAsiaTheme="minorHAnsi"/>
                <w:color w:val="000000"/>
                <w:lang w:eastAsia="en-US"/>
              </w:rPr>
            </w:pPr>
            <w:r w:rsidRPr="00B345FB">
              <w:rPr>
                <w:rFonts w:eastAsiaTheme="minorHAnsi"/>
                <w:color w:val="000000"/>
                <w:lang w:eastAsia="en-US"/>
              </w:rPr>
              <w:t>1.</w:t>
            </w:r>
          </w:p>
        </w:tc>
        <w:tc>
          <w:tcPr>
            <w:tcW w:w="7100" w:type="dxa"/>
            <w:shd w:val="clear" w:color="auto" w:fill="auto"/>
            <w:noWrap/>
            <w:vAlign w:val="bottom"/>
            <w:hideMark/>
          </w:tcPr>
          <w:p w:rsidR="00B345FB" w:rsidRPr="00B345FB" w:rsidRDefault="00B345FB" w:rsidP="009F3EDE">
            <w:pPr>
              <w:spacing w:after="200"/>
              <w:rPr>
                <w:rFonts w:eastAsiaTheme="minorHAnsi"/>
                <w:color w:val="000000"/>
                <w:lang w:eastAsia="en-US"/>
              </w:rPr>
            </w:pPr>
            <w:r w:rsidRPr="00B345FB">
              <w:rPr>
                <w:rFonts w:eastAsiaTheme="minorHAnsi"/>
                <w:color w:val="000000"/>
                <w:lang w:eastAsia="en-US"/>
              </w:rPr>
              <w:t xml:space="preserve">Кънчо Папазов  –  Кмет на община Гурково </w:t>
            </w:r>
          </w:p>
        </w:tc>
        <w:tc>
          <w:tcPr>
            <w:tcW w:w="400" w:type="dxa"/>
            <w:shd w:val="clear" w:color="auto" w:fill="auto"/>
            <w:noWrap/>
            <w:vAlign w:val="bottom"/>
            <w:hideMark/>
          </w:tcPr>
          <w:p w:rsidR="00B345FB" w:rsidRPr="00B345FB" w:rsidRDefault="00B345FB" w:rsidP="009F3EDE">
            <w:pPr>
              <w:spacing w:after="200"/>
              <w:jc w:val="center"/>
              <w:rPr>
                <w:rFonts w:eastAsiaTheme="minorHAnsi"/>
                <w:color w:val="000000"/>
                <w:lang w:eastAsia="en-US"/>
              </w:rPr>
            </w:pPr>
            <w:r w:rsidRPr="00B345FB">
              <w:rPr>
                <w:rFonts w:eastAsiaTheme="minorHAnsi"/>
                <w:color w:val="000000"/>
                <w:lang w:eastAsia="en-US"/>
              </w:rPr>
              <w:t>-</w:t>
            </w:r>
          </w:p>
        </w:tc>
        <w:tc>
          <w:tcPr>
            <w:tcW w:w="940" w:type="dxa"/>
            <w:shd w:val="clear" w:color="auto" w:fill="auto"/>
            <w:noWrap/>
            <w:vAlign w:val="bottom"/>
            <w:hideMark/>
          </w:tcPr>
          <w:p w:rsidR="00B345FB" w:rsidRPr="00B345FB" w:rsidRDefault="00B345FB" w:rsidP="009F3EDE">
            <w:pPr>
              <w:spacing w:after="200"/>
              <w:jc w:val="right"/>
              <w:rPr>
                <w:rFonts w:eastAsiaTheme="minorHAnsi"/>
                <w:color w:val="000000"/>
                <w:lang w:eastAsia="en-US"/>
              </w:rPr>
            </w:pPr>
            <w:r w:rsidRPr="00B345FB">
              <w:rPr>
                <w:rFonts w:eastAsiaTheme="minorHAnsi"/>
                <w:color w:val="000000"/>
                <w:lang w:eastAsia="en-US"/>
              </w:rPr>
              <w:t>2180</w:t>
            </w:r>
          </w:p>
        </w:tc>
        <w:tc>
          <w:tcPr>
            <w:tcW w:w="434" w:type="dxa"/>
            <w:shd w:val="clear" w:color="auto" w:fill="auto"/>
            <w:noWrap/>
            <w:vAlign w:val="bottom"/>
            <w:hideMark/>
          </w:tcPr>
          <w:p w:rsidR="00B345FB" w:rsidRPr="00B345FB" w:rsidRDefault="00B345FB" w:rsidP="009F3EDE">
            <w:pPr>
              <w:spacing w:after="200"/>
              <w:rPr>
                <w:rFonts w:eastAsiaTheme="minorHAnsi"/>
                <w:color w:val="000000"/>
                <w:lang w:eastAsia="en-US"/>
              </w:rPr>
            </w:pPr>
            <w:r w:rsidRPr="00B345FB">
              <w:rPr>
                <w:rFonts w:eastAsiaTheme="minorHAnsi"/>
                <w:color w:val="000000"/>
                <w:lang w:eastAsia="en-US"/>
              </w:rPr>
              <w:t>лв.</w:t>
            </w:r>
          </w:p>
        </w:tc>
      </w:tr>
    </w:tbl>
    <w:p w:rsidR="00B345FB" w:rsidRPr="00B345FB" w:rsidRDefault="00B345FB" w:rsidP="009F3EDE">
      <w:pPr>
        <w:tabs>
          <w:tab w:val="center" w:pos="0"/>
        </w:tabs>
        <w:suppressAutoHyphens/>
        <w:autoSpaceDN w:val="0"/>
        <w:jc w:val="both"/>
        <w:textAlignment w:val="baseline"/>
        <w:rPr>
          <w:kern w:val="3"/>
          <w:lang w:val="en-US"/>
        </w:rPr>
      </w:pPr>
      <w:r w:rsidRPr="00B345FB">
        <w:rPr>
          <w:rFonts w:eastAsiaTheme="minorHAnsi"/>
        </w:rPr>
        <w:tab/>
      </w: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9F3EDE">
      <w:pPr>
        <w:suppressAutoHyphens/>
        <w:autoSpaceDN w:val="0"/>
        <w:ind w:left="360"/>
        <w:jc w:val="both"/>
        <w:textAlignment w:val="baseline"/>
        <w:rPr>
          <w:rFonts w:cs="Calibri"/>
          <w:kern w:val="3"/>
          <w:lang w:val="en-US"/>
        </w:rPr>
      </w:pPr>
    </w:p>
    <w:p w:rsidR="00B345FB" w:rsidRPr="00B345FB" w:rsidRDefault="00B345FB" w:rsidP="009F3EDE">
      <w:pPr>
        <w:suppressAutoHyphens/>
        <w:autoSpaceDN w:val="0"/>
        <w:ind w:left="360"/>
        <w:jc w:val="both"/>
        <w:textAlignment w:val="baseline"/>
        <w:rPr>
          <w:rFonts w:cs="Calibri"/>
          <w:kern w:val="3"/>
        </w:rPr>
      </w:pPr>
    </w:p>
    <w:p w:rsidR="00B345FB" w:rsidRPr="00A86277" w:rsidRDefault="00B345FB" w:rsidP="009F3EDE">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9F3EDE">
      <w:pPr>
        <w:widowControl w:val="0"/>
        <w:suppressAutoHyphens/>
        <w:autoSpaceDN w:val="0"/>
        <w:textAlignment w:val="baseline"/>
        <w:rPr>
          <w:rFonts w:eastAsia="Lucida Sans Unicode" w:cs="Tahoma"/>
          <w:b/>
          <w:kern w:val="3"/>
        </w:rPr>
      </w:pPr>
    </w:p>
    <w:p w:rsidR="00B345FB" w:rsidRPr="00A86277" w:rsidRDefault="00B345FB" w:rsidP="009F3EDE">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9F3EDE">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9F3EDE">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9F3EDE">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9F3EDE">
      <w:pPr>
        <w:tabs>
          <w:tab w:val="center" w:pos="0"/>
        </w:tabs>
        <w:suppressAutoHyphens/>
        <w:autoSpaceDN w:val="0"/>
        <w:jc w:val="both"/>
        <w:textAlignment w:val="baseline"/>
      </w:pPr>
    </w:p>
    <w:p w:rsidR="00B345FB" w:rsidRPr="00B345FB" w:rsidRDefault="00B345FB" w:rsidP="00B345FB">
      <w:pPr>
        <w:jc w:val="both"/>
        <w:rPr>
          <w:b/>
          <w:color w:val="FF0000"/>
        </w:rPr>
      </w:pP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7</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ind w:firstLine="708"/>
        <w:jc w:val="both"/>
      </w:pP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- 146 /09.09.2025 г. -  създаване на Обща обществена колекция с тематичен обхват археология и етнография. Като неразделна част от нея да бъде специализираната експозиция за магарето.</w:t>
      </w:r>
    </w:p>
    <w:p w:rsidR="00B345FB" w:rsidRPr="00B345FB" w:rsidRDefault="00B345FB" w:rsidP="00B345FB">
      <w:pPr>
        <w:ind w:firstLine="708"/>
        <w:jc w:val="both"/>
      </w:pPr>
    </w:p>
    <w:p w:rsidR="00B345FB" w:rsidRPr="00B345FB" w:rsidRDefault="00B345FB" w:rsidP="00B345FB">
      <w:pPr>
        <w:widowControl w:val="0"/>
        <w:shd w:val="clear" w:color="auto" w:fill="FFFFFF"/>
        <w:spacing w:line="274" w:lineRule="exact"/>
        <w:ind w:firstLine="720"/>
        <w:jc w:val="both"/>
        <w:rPr>
          <w:b/>
          <w:lang w:eastAsia="x-none"/>
        </w:rPr>
      </w:pPr>
    </w:p>
    <w:p w:rsidR="00B345FB" w:rsidRPr="00B345FB" w:rsidRDefault="00B345FB" w:rsidP="00B345FB">
      <w:pPr>
        <w:suppressAutoHyphens/>
        <w:autoSpaceDN w:val="0"/>
        <w:ind w:firstLine="708"/>
        <w:jc w:val="both"/>
        <w:textAlignment w:val="baseline"/>
        <w:rPr>
          <w:kern w:val="3"/>
        </w:rPr>
      </w:pPr>
      <w:r w:rsidRPr="00B345FB">
        <w:rPr>
          <w:b/>
          <w:bCs/>
          <w:color w:val="000000"/>
          <w:sz w:val="28"/>
          <w:szCs w:val="28"/>
          <w:u w:val="single"/>
          <w:lang w:bidi="bg-BG"/>
        </w:rPr>
        <w:t>МОТИВИ:</w:t>
      </w:r>
      <w:r w:rsidRPr="00B345FB">
        <w:rPr>
          <w:bCs/>
          <w:color w:val="000000"/>
          <w:sz w:val="28"/>
          <w:szCs w:val="28"/>
          <w:lang w:bidi="bg-BG"/>
        </w:rPr>
        <w:t xml:space="preserve"> </w:t>
      </w:r>
      <w:r w:rsidRPr="00B345FB">
        <w:rPr>
          <w:kern w:val="3"/>
        </w:rPr>
        <w:t xml:space="preserve">На основание чл. 21, ал. 1, т. 23 от Закона за местното самоуправление и местната администрация, както и във връзка с Наредба № Н-9 от 27.04.2012 г. за реда за създаването и управлението на обществените колекции,  Общински съвет - Гурково </w:t>
      </w:r>
    </w:p>
    <w:p w:rsidR="00B345FB" w:rsidRPr="00B345FB" w:rsidRDefault="00B345FB" w:rsidP="00B345FB">
      <w:pPr>
        <w:spacing w:before="100" w:beforeAutospacing="1" w:after="100" w:afterAutospacing="1"/>
        <w:jc w:val="center"/>
        <w:outlineLvl w:val="2"/>
        <w:rPr>
          <w:b/>
        </w:rPr>
      </w:pPr>
      <w:r w:rsidRPr="00B345FB">
        <w:rPr>
          <w:b/>
        </w:rPr>
        <w:t xml:space="preserve">        </w:t>
      </w:r>
      <w:r w:rsidRPr="00B345FB">
        <w:rPr>
          <w:bCs/>
          <w:sz w:val="27"/>
          <w:szCs w:val="27"/>
        </w:rPr>
        <w:t>РЕШИ:</w:t>
      </w:r>
    </w:p>
    <w:p w:rsidR="00B345FB" w:rsidRPr="00B345FB" w:rsidRDefault="00B345FB" w:rsidP="00B345FB">
      <w:pPr>
        <w:ind w:firstLine="708"/>
        <w:jc w:val="both"/>
      </w:pPr>
      <w:r w:rsidRPr="00B345FB">
        <w:t>Дава съгласие за създаване на обща обществена колекция с тематичен обхват археология и етнография. Като неразделна част от нея да бъде специализираната експозиция за магарето.</w:t>
      </w:r>
    </w:p>
    <w:p w:rsidR="00B345FB" w:rsidRPr="00B345FB" w:rsidRDefault="00B345FB" w:rsidP="00B345FB">
      <w:pPr>
        <w:jc w:val="both"/>
        <w:rPr>
          <w:b/>
          <w:bCs/>
        </w:rPr>
      </w:pPr>
    </w:p>
    <w:p w:rsidR="00B345FB" w:rsidRPr="00B345FB" w:rsidRDefault="00B345FB" w:rsidP="00B345FB">
      <w:pPr>
        <w:ind w:firstLine="708"/>
        <w:jc w:val="both"/>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w:t>
      </w:r>
      <w:r w:rsidRPr="00B345FB">
        <w:rPr>
          <w:kern w:val="3"/>
        </w:rPr>
        <w:t>гласуването</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ind w:firstLine="708"/>
        <w:jc w:val="both"/>
        <w:rPr>
          <w:b/>
        </w:rPr>
      </w:pPr>
    </w:p>
    <w:p w:rsidR="00B345FB" w:rsidRPr="00B345FB" w:rsidRDefault="00B345FB" w:rsidP="00B345FB">
      <w:pPr>
        <w:tabs>
          <w:tab w:val="left" w:pos="1140"/>
        </w:tabs>
        <w:jc w:val="both"/>
        <w:rPr>
          <w:b/>
        </w:rPr>
      </w:pPr>
      <w:r w:rsidRPr="00B345FB">
        <w:rPr>
          <w:b/>
        </w:rPr>
        <w:t xml:space="preserve">        </w:t>
      </w: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Default="00B345FB"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9F3EDE" w:rsidRDefault="009F3EDE" w:rsidP="00B345FB">
      <w:pPr>
        <w:tabs>
          <w:tab w:val="left" w:pos="1140"/>
        </w:tabs>
        <w:jc w:val="both"/>
        <w:rPr>
          <w:b/>
          <w:lang w:val="en-US"/>
        </w:rPr>
      </w:pPr>
    </w:p>
    <w:p w:rsidR="00C31D3A" w:rsidRDefault="00C31D3A" w:rsidP="00B345FB">
      <w:pPr>
        <w:tabs>
          <w:tab w:val="left" w:pos="1140"/>
        </w:tabs>
        <w:jc w:val="both"/>
        <w:rPr>
          <w:b/>
          <w:lang w:val="en-US"/>
        </w:rPr>
      </w:pPr>
      <w:bookmarkStart w:id="0" w:name="_GoBack"/>
      <w:bookmarkEnd w:id="0"/>
    </w:p>
    <w:p w:rsidR="009F3EDE" w:rsidRDefault="009F3EDE" w:rsidP="00B345FB">
      <w:pPr>
        <w:tabs>
          <w:tab w:val="left" w:pos="1140"/>
        </w:tabs>
        <w:jc w:val="both"/>
        <w:rPr>
          <w:b/>
          <w:lang w:val="en-US"/>
        </w:rPr>
      </w:pPr>
    </w:p>
    <w:p w:rsidR="00B345FB" w:rsidRPr="00B345FB" w:rsidRDefault="00B345FB" w:rsidP="00B345FB">
      <w:pPr>
        <w:tabs>
          <w:tab w:val="left" w:pos="1140"/>
        </w:tabs>
        <w:jc w:val="both"/>
        <w:rPr>
          <w:b/>
        </w:rPr>
      </w:pPr>
      <w:r w:rsidRPr="00B345FB">
        <w:rPr>
          <w:b/>
        </w:rPr>
        <w:t xml:space="preserve">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8</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jc w:val="both"/>
        <w:rPr>
          <w:rFonts w:eastAsiaTheme="minorHAnsi"/>
          <w:lang w:val="en-US" w:eastAsia="en-US"/>
        </w:rPr>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rPr>
          <w:rFonts w:eastAsiaTheme="minorHAnsi"/>
          <w:lang w:eastAsia="en-US"/>
        </w:rPr>
        <w:t>с вх. № ОС - 144 / 09.09.2025 г. - отдаване под наем без търг или конкурс на част от недвижим имот – частна общинска собственост за здравни дейности</w:t>
      </w:r>
      <w:r w:rsidRPr="00B345FB">
        <w:rPr>
          <w:rFonts w:eastAsiaTheme="minorHAnsi"/>
          <w:lang w:val="en-US" w:eastAsia="en-US"/>
        </w:rPr>
        <w:t>.</w:t>
      </w:r>
    </w:p>
    <w:p w:rsidR="00B345FB" w:rsidRPr="00B345FB" w:rsidRDefault="00B345FB" w:rsidP="00B345FB">
      <w:pPr>
        <w:ind w:firstLine="709"/>
        <w:jc w:val="both"/>
        <w:rPr>
          <w:lang w:eastAsia="en-US"/>
        </w:rPr>
      </w:pPr>
      <w:r w:rsidRPr="00B345FB">
        <w:rPr>
          <w:b/>
          <w:bCs/>
          <w:color w:val="000000"/>
          <w:sz w:val="28"/>
          <w:szCs w:val="28"/>
          <w:u w:val="single"/>
          <w:lang w:bidi="bg-BG"/>
        </w:rPr>
        <w:t>МОТИВИ:</w:t>
      </w:r>
      <w:r w:rsidRPr="00B345FB">
        <w:rPr>
          <w:bCs/>
          <w:color w:val="000000"/>
          <w:sz w:val="28"/>
          <w:szCs w:val="28"/>
          <w:lang w:bidi="bg-BG"/>
        </w:rPr>
        <w:t xml:space="preserve"> </w:t>
      </w:r>
      <w:r w:rsidRPr="00B345FB">
        <w:rPr>
          <w:lang w:eastAsia="en-US"/>
        </w:rPr>
        <w:t xml:space="preserve">В Общинска администрация гр. Гурково постъпи  Заявление с Вх. № ЕЗ-864 </w:t>
      </w:r>
      <w:r w:rsidRPr="00B345FB">
        <w:rPr>
          <w:lang w:val="ru-RU" w:eastAsia="en-US"/>
        </w:rPr>
        <w:t xml:space="preserve">от </w:t>
      </w:r>
      <w:r w:rsidRPr="00B345FB">
        <w:rPr>
          <w:lang w:eastAsia="en-US"/>
        </w:rPr>
        <w:t xml:space="preserve">20.08.2025 г. от </w:t>
      </w:r>
      <w:r w:rsidRPr="00B345FB">
        <w:rPr>
          <w:b/>
          <w:lang w:eastAsia="en-US"/>
        </w:rPr>
        <w:t xml:space="preserve">д-р Севдалина </w:t>
      </w:r>
      <w:r w:rsidR="00AE33B2">
        <w:rPr>
          <w:b/>
          <w:lang w:val="en-US" w:eastAsia="en-US"/>
        </w:rPr>
        <w:t>*****</w:t>
      </w:r>
      <w:r w:rsidRPr="00B345FB">
        <w:rPr>
          <w:b/>
          <w:lang w:eastAsia="en-US"/>
        </w:rPr>
        <w:t xml:space="preserve"> Манахилова-Къркеланова </w:t>
      </w:r>
      <w:r w:rsidRPr="00B345FB">
        <w:rPr>
          <w:lang w:eastAsia="en-US"/>
        </w:rPr>
        <w:t>с настоящ адрес:</w:t>
      </w:r>
      <w:r w:rsidRPr="00B345FB">
        <w:rPr>
          <w:b/>
          <w:lang w:eastAsia="en-US"/>
        </w:rPr>
        <w:t xml:space="preserve"> </w:t>
      </w:r>
      <w:r w:rsidRPr="00B345FB">
        <w:rPr>
          <w:lang w:eastAsia="en-US"/>
        </w:rPr>
        <w:t>гр. Мъглиж, ул. „Гео Милев”</w:t>
      </w:r>
      <w:r w:rsidRPr="00B345FB">
        <w:rPr>
          <w:color w:val="000000"/>
          <w:shd w:val="clear" w:color="auto" w:fill="FFFFFF"/>
          <w:lang w:eastAsia="en-US"/>
        </w:rPr>
        <w:t xml:space="preserve"> №</w:t>
      </w:r>
      <w:r w:rsidR="00AE33B2">
        <w:rPr>
          <w:color w:val="000000"/>
          <w:shd w:val="clear" w:color="auto" w:fill="FFFFFF"/>
          <w:lang w:val="en-US" w:eastAsia="en-US"/>
        </w:rPr>
        <w:t>**</w:t>
      </w:r>
      <w:r w:rsidRPr="00B345FB">
        <w:rPr>
          <w:color w:val="000000"/>
          <w:shd w:val="clear" w:color="auto" w:fill="FFFFFF"/>
          <w:lang w:eastAsia="en-US"/>
        </w:rPr>
        <w:t>,  с искане за предоставяне на помещение от сградата на Поликлиника за лекарски кабинет, а именно:</w:t>
      </w:r>
    </w:p>
    <w:p w:rsidR="00B345FB" w:rsidRPr="00B345FB" w:rsidRDefault="00B345FB" w:rsidP="00B345FB">
      <w:pPr>
        <w:jc w:val="both"/>
      </w:pPr>
      <w:proofErr w:type="gramStart"/>
      <w:r w:rsidRPr="00B345FB">
        <w:rPr>
          <w:b/>
          <w:lang w:val="en-AU"/>
        </w:rPr>
        <w:t>Помещение № 5</w:t>
      </w:r>
      <w:r w:rsidRPr="00B345FB">
        <w:rPr>
          <w:lang w:val="en-AU"/>
        </w:rPr>
        <w:t xml:space="preserve"> /пет/ с площ от </w:t>
      </w:r>
      <w:r w:rsidRPr="00B345FB">
        <w:rPr>
          <w:b/>
          <w:lang w:val="en-AU"/>
        </w:rPr>
        <w:t>27,50кв.м.</w:t>
      </w:r>
      <w:proofErr w:type="gramEnd"/>
      <w:r w:rsidRPr="00B345FB">
        <w:rPr>
          <w:lang w:val="en-AU"/>
        </w:rPr>
        <w:t xml:space="preserve"> /двадесет и седем цяло и петдесет стотни кв.м</w:t>
      </w:r>
      <w:proofErr w:type="gramStart"/>
      <w:r w:rsidRPr="00B345FB">
        <w:rPr>
          <w:lang w:val="en-AU"/>
        </w:rPr>
        <w:t>./</w:t>
      </w:r>
      <w:proofErr w:type="gramEnd"/>
      <w:r w:rsidRPr="00B345FB">
        <w:rPr>
          <w:lang w:val="en-AU"/>
        </w:rPr>
        <w:t xml:space="preserve"> </w:t>
      </w:r>
      <w:r w:rsidRPr="00B345FB">
        <w:t>и прилежащите му общи части, находящо се на Ниво</w:t>
      </w:r>
      <w:r w:rsidRPr="00B345FB">
        <w:rPr>
          <w:b/>
        </w:rPr>
        <w:t>: 3</w:t>
      </w:r>
      <w:r w:rsidRPr="00B345FB">
        <w:t xml:space="preserve"> /три/  с граници:</w:t>
      </w:r>
    </w:p>
    <w:p w:rsidR="00B345FB" w:rsidRPr="00B345FB" w:rsidRDefault="00B345FB" w:rsidP="00B345FB">
      <w:pPr>
        <w:jc w:val="both"/>
        <w:rPr>
          <w:b/>
        </w:rPr>
      </w:pPr>
      <w:r w:rsidRPr="00B345FB">
        <w:t xml:space="preserve">на изток: помещение </w:t>
      </w:r>
      <w:r w:rsidRPr="00B345FB">
        <w:rPr>
          <w:b/>
        </w:rPr>
        <w:t xml:space="preserve">№ 6 </w:t>
      </w:r>
      <w:r w:rsidRPr="00B345FB">
        <w:t>/шест/</w:t>
      </w:r>
      <w:r w:rsidRPr="00B345FB">
        <w:rPr>
          <w:b/>
        </w:rPr>
        <w:t>;</w:t>
      </w:r>
    </w:p>
    <w:p w:rsidR="00B345FB" w:rsidRPr="00B345FB" w:rsidRDefault="00B345FB" w:rsidP="00B345FB">
      <w:pPr>
        <w:jc w:val="both"/>
        <w:rPr>
          <w:b/>
        </w:rPr>
      </w:pPr>
      <w:r w:rsidRPr="00B345FB">
        <w:t xml:space="preserve">на юг: външна стена на сграда с </w:t>
      </w:r>
      <w:r w:rsidRPr="00B345FB">
        <w:rPr>
          <w:b/>
        </w:rPr>
        <w:t xml:space="preserve">идентификатор 18157.501.263.2 </w:t>
      </w:r>
      <w:r w:rsidRPr="00B345FB">
        <w:t>(едно осем едно пет седем точка пет нула едно точка две шест три точка две)</w:t>
      </w:r>
      <w:r w:rsidRPr="00B345FB">
        <w:rPr>
          <w:b/>
        </w:rPr>
        <w:t>;</w:t>
      </w:r>
    </w:p>
    <w:p w:rsidR="00B345FB" w:rsidRPr="00B345FB" w:rsidRDefault="00B345FB" w:rsidP="00B345FB">
      <w:pPr>
        <w:jc w:val="both"/>
      </w:pPr>
      <w:r w:rsidRPr="00B345FB">
        <w:t>на запад: стълбище</w:t>
      </w:r>
    </w:p>
    <w:p w:rsidR="00B345FB" w:rsidRPr="00B345FB" w:rsidRDefault="00B345FB" w:rsidP="00B345FB">
      <w:pPr>
        <w:jc w:val="both"/>
      </w:pPr>
      <w:r w:rsidRPr="00B345FB">
        <w:t>на север: коридор /чакалня/</w:t>
      </w:r>
    </w:p>
    <w:p w:rsidR="00B345FB" w:rsidRPr="00B345FB" w:rsidRDefault="00B345FB" w:rsidP="00B345FB">
      <w:pPr>
        <w:jc w:val="both"/>
      </w:pPr>
      <w:r w:rsidRPr="00B345FB">
        <w:t xml:space="preserve">находящо се на ниво 3 /три/ в самостоятелен обект в сграда с </w:t>
      </w:r>
      <w:r w:rsidRPr="00B345FB">
        <w:rPr>
          <w:b/>
        </w:rPr>
        <w:t xml:space="preserve">идентификатор 18157.501.263.2.2 </w:t>
      </w:r>
      <w:r w:rsidRPr="00B345FB">
        <w:t xml:space="preserve">(едно осем едно пет седем точка пет нула едно точка две шест три точка две точка две), предназначение на самостоятелния обект: Друг вид самостоятелен обект в сграда, брой нива на обекта: </w:t>
      </w:r>
      <w:r w:rsidRPr="00B345FB">
        <w:rPr>
          <w:b/>
        </w:rPr>
        <w:t>4</w:t>
      </w:r>
      <w:r w:rsidRPr="00B345FB">
        <w:t>/четири/ по Кадастралната карта и кадастралните регистри на гр. Гурково, общ. Гурково, одобрени със Заповед №.РД-18-3/18.01.2010г. на Изпълнителния директор на АГКК, с площ</w:t>
      </w:r>
      <w:r w:rsidRPr="00B345FB">
        <w:rPr>
          <w:lang w:val="en-AU"/>
        </w:rPr>
        <w:t xml:space="preserve"> на нивото</w:t>
      </w:r>
      <w:r w:rsidRPr="00B345FB">
        <w:t xml:space="preserve"> </w:t>
      </w:r>
      <w:r w:rsidRPr="00B345FB">
        <w:rPr>
          <w:b/>
        </w:rPr>
        <w:t xml:space="preserve">203 кв.м. </w:t>
      </w:r>
      <w:r w:rsidRPr="00B345FB">
        <w:t>(двеста и три кв.м.)</w:t>
      </w:r>
      <w:r w:rsidRPr="00B345FB">
        <w:rPr>
          <w:lang w:val="en-AU"/>
        </w:rPr>
        <w:t>,</w:t>
      </w:r>
      <w:r w:rsidRPr="00B345FB">
        <w:t xml:space="preserve"> находящ се в сграда бивша Поликлиника </w:t>
      </w:r>
      <w:r w:rsidRPr="00B345FB">
        <w:rPr>
          <w:lang w:val="en-AU"/>
        </w:rPr>
        <w:t>с идентификатор 18157.501.263.2</w:t>
      </w:r>
      <w:r w:rsidRPr="00B345FB">
        <w:t xml:space="preserve"> (едно осем едно пет седем точка пет нула едно точка две шест три точка две), с предназначение: </w:t>
      </w:r>
      <w:r w:rsidRPr="00B345FB">
        <w:rPr>
          <w:b/>
        </w:rPr>
        <w:t>Здравно заведение,</w:t>
      </w:r>
      <w:r w:rsidRPr="00B345FB">
        <w:t xml:space="preserve"> с адрес: гр.Гурково, ул.”6-ти септември” №1, сграда №2</w:t>
      </w:r>
    </w:p>
    <w:p w:rsidR="00B345FB" w:rsidRPr="00B345FB" w:rsidRDefault="00B345FB" w:rsidP="00B345FB">
      <w:pPr>
        <w:ind w:firstLine="708"/>
        <w:jc w:val="both"/>
        <w:rPr>
          <w:lang w:val="en-GB" w:eastAsia="en-US"/>
        </w:rPr>
      </w:pPr>
      <w:r w:rsidRPr="00B345FB">
        <w:t xml:space="preserve">Съгласно чл.11 от </w:t>
      </w:r>
      <w:r w:rsidRPr="00B345FB">
        <w:rPr>
          <w:lang w:eastAsia="en-US"/>
        </w:rPr>
        <w:t xml:space="preserve"> Закона за общинска собственост: „</w:t>
      </w:r>
      <w:r w:rsidRPr="00B345FB">
        <w:rPr>
          <w:color w:val="000000"/>
          <w:shd w:val="clear" w:color="auto" w:fill="FFFFFF"/>
          <w:lang w:eastAsia="en-US"/>
        </w:rPr>
        <w:t xml:space="preserve">Имоти общинска собственост, </w:t>
      </w:r>
      <w:r w:rsidRPr="00B345FB">
        <w:rPr>
          <w:b/>
          <w:color w:val="000000"/>
          <w:shd w:val="clear" w:color="auto" w:fill="FFFFFF"/>
          <w:lang w:eastAsia="en-US"/>
        </w:rPr>
        <w:t>се управляват в интерес на населението</w:t>
      </w:r>
      <w:r w:rsidRPr="00B345FB">
        <w:rPr>
          <w:color w:val="000000"/>
          <w:shd w:val="clear" w:color="auto" w:fill="FFFFFF"/>
          <w:lang w:eastAsia="en-US"/>
        </w:rPr>
        <w:t xml:space="preserve"> в общината, съобразно разпоредбите на закона и с грижата на добър стопанин“. В </w:t>
      </w:r>
      <w:r w:rsidRPr="00B345FB">
        <w:rPr>
          <w:lang w:val="en-GB" w:eastAsia="en-US"/>
        </w:rPr>
        <w:t xml:space="preserve">чл.14, ал.6 </w:t>
      </w:r>
      <w:r w:rsidRPr="00B345FB">
        <w:rPr>
          <w:lang w:eastAsia="en-US"/>
        </w:rPr>
        <w:t>Закона за общинската собственост</w:t>
      </w:r>
      <w:r w:rsidRPr="00B345FB">
        <w:rPr>
          <w:lang w:val="en-GB" w:eastAsia="en-US"/>
        </w:rPr>
        <w:t xml:space="preserve"> е предвидена възможността с решение на </w:t>
      </w:r>
      <w:r w:rsidRPr="00B345FB">
        <w:rPr>
          <w:lang w:eastAsia="en-US"/>
        </w:rPr>
        <w:t>О</w:t>
      </w:r>
      <w:r w:rsidRPr="00B345FB">
        <w:rPr>
          <w:lang w:val="en-GB" w:eastAsia="en-US"/>
        </w:rPr>
        <w:t xml:space="preserve">бщински съвет да се отдават под наем без търг или конкурс свободни нежилищни имоти - общинска собственост за здравни дейности за задоволяване на съответните нужди на населението. </w:t>
      </w:r>
    </w:p>
    <w:p w:rsidR="00B345FB" w:rsidRPr="00B345FB" w:rsidRDefault="00B345FB" w:rsidP="00B345FB">
      <w:pPr>
        <w:ind w:firstLine="708"/>
        <w:jc w:val="both"/>
        <w:rPr>
          <w:lang w:eastAsia="en-US"/>
        </w:rPr>
      </w:pPr>
      <w:proofErr w:type="gramStart"/>
      <w:r w:rsidRPr="00B345FB">
        <w:rPr>
          <w:lang w:val="en-GB" w:eastAsia="en-US"/>
        </w:rPr>
        <w:t xml:space="preserve">Въз основа на решение на </w:t>
      </w:r>
      <w:r w:rsidRPr="00B345FB">
        <w:rPr>
          <w:lang w:eastAsia="en-US"/>
        </w:rPr>
        <w:t>О</w:t>
      </w:r>
      <w:r w:rsidRPr="00B345FB">
        <w:rPr>
          <w:lang w:val="en-GB" w:eastAsia="en-US"/>
        </w:rPr>
        <w:t xml:space="preserve">бщински съвет се сключва договор за наем от </w:t>
      </w:r>
      <w:r w:rsidRPr="00B345FB">
        <w:rPr>
          <w:lang w:eastAsia="en-US"/>
        </w:rPr>
        <w:t>К</w:t>
      </w:r>
      <w:r w:rsidRPr="00B345FB">
        <w:rPr>
          <w:lang w:val="en-GB" w:eastAsia="en-US"/>
        </w:rPr>
        <w:t>мета на общината или от оправомощено от него длъжностно лице.</w:t>
      </w:r>
      <w:proofErr w:type="gramEnd"/>
    </w:p>
    <w:p w:rsidR="00B345FB" w:rsidRPr="00B345FB" w:rsidRDefault="00B345FB" w:rsidP="00B345FB">
      <w:pPr>
        <w:ind w:firstLine="708"/>
        <w:jc w:val="both"/>
        <w:rPr>
          <w:lang w:eastAsia="en-US"/>
        </w:rPr>
      </w:pPr>
      <w:r w:rsidRPr="00B345FB">
        <w:rPr>
          <w:lang w:eastAsia="en-US"/>
        </w:rPr>
        <w:t>Във връзка с осигуряване на здравно обслужване на населението и предвид изложеното, считам за целесъобразно описаните обекти - общинска собственост да се отдадат под наем без търг или конкурс за здравни и социални дейности за задоволяване на съответните нужди на населението .</w:t>
      </w:r>
    </w:p>
    <w:p w:rsidR="00B345FB" w:rsidRPr="00B345FB" w:rsidRDefault="00B345FB" w:rsidP="00B345FB">
      <w:pPr>
        <w:ind w:firstLine="708"/>
        <w:jc w:val="both"/>
        <w:rPr>
          <w:lang w:eastAsia="en-US"/>
        </w:rPr>
      </w:pPr>
      <w:r w:rsidRPr="00B345FB">
        <w:rPr>
          <w:lang w:eastAsia="en-US"/>
        </w:rPr>
        <w:t>Имотът не е включен в Годишната програма за управление и разпореждане с имоти – общинска собственост на Община Гурково за 2025 г. в раздел ІІІ “А” – Имоти, които Община Гурково има намерение да предостави под наем”.</w:t>
      </w:r>
    </w:p>
    <w:p w:rsidR="00B345FB" w:rsidRPr="00B345FB" w:rsidRDefault="00B345FB" w:rsidP="008520CB">
      <w:pPr>
        <w:ind w:firstLine="708"/>
        <w:jc w:val="both"/>
        <w:rPr>
          <w:lang w:eastAsia="en-US"/>
        </w:rPr>
      </w:pPr>
      <w:r w:rsidRPr="00B345FB">
        <w:rPr>
          <w:lang w:eastAsia="en-US"/>
        </w:rPr>
        <w:t xml:space="preserve">На основание чл.21 ал.1 т.8 от ЗМСМА, </w:t>
      </w:r>
      <w:r w:rsidRPr="00B345FB">
        <w:rPr>
          <w:lang w:val="en-GB" w:eastAsia="en-US"/>
        </w:rPr>
        <w:t xml:space="preserve">чл.5 ал.1 т. </w:t>
      </w:r>
      <w:proofErr w:type="gramStart"/>
      <w:r w:rsidRPr="00B345FB">
        <w:rPr>
          <w:lang w:val="en-GB" w:eastAsia="en-US"/>
        </w:rPr>
        <w:t>7 от Правилника за организацията и дейността на Общински съвет – Гурково, неговите комисии и взаимодействието му с общинската администрация</w:t>
      </w:r>
      <w:r w:rsidRPr="00B345FB">
        <w:rPr>
          <w:lang w:eastAsia="en-US"/>
        </w:rPr>
        <w:t>, чл.</w:t>
      </w:r>
      <w:proofErr w:type="gramEnd"/>
      <w:r w:rsidRPr="00B345FB">
        <w:rPr>
          <w:lang w:eastAsia="en-US"/>
        </w:rPr>
        <w:t xml:space="preserve"> 14, ал. 6 от ЗОС и чл. 24 от  Наредбата за реда за придобиване, управление и разпореждане с имоти и вещи – общинска собственост и във връзка с чл.18в от Наредбата за наемните цени на недвижимите имоти – общинска собственост в Община Гурково и Приложение № 2 т.4 към </w:t>
      </w:r>
      <w:r w:rsidRPr="00B345FB">
        <w:rPr>
          <w:color w:val="FF0000"/>
          <w:lang w:val="en-US" w:eastAsia="en-US"/>
        </w:rPr>
        <w:t xml:space="preserve"> </w:t>
      </w:r>
      <w:r w:rsidRPr="00B345FB">
        <w:rPr>
          <w:lang w:eastAsia="en-US"/>
        </w:rPr>
        <w:t xml:space="preserve">Наредбата за наемните цени на недвижимите имоти – общинска собственост в Община Гурково, Общински съвет – Гурково </w:t>
      </w:r>
    </w:p>
    <w:p w:rsidR="00B345FB" w:rsidRPr="00B345FB" w:rsidRDefault="00B345FB" w:rsidP="008520CB">
      <w:pPr>
        <w:jc w:val="center"/>
        <w:outlineLvl w:val="2"/>
        <w:rPr>
          <w:b/>
        </w:rPr>
      </w:pPr>
      <w:r w:rsidRPr="00B345FB">
        <w:rPr>
          <w:b/>
        </w:rPr>
        <w:t xml:space="preserve">        </w:t>
      </w:r>
      <w:r w:rsidRPr="00B345FB">
        <w:rPr>
          <w:bCs/>
          <w:sz w:val="27"/>
          <w:szCs w:val="27"/>
        </w:rPr>
        <w:t>РЕШИ:</w:t>
      </w:r>
    </w:p>
    <w:p w:rsidR="00B345FB" w:rsidRPr="00B345FB" w:rsidRDefault="00B345FB" w:rsidP="008520CB">
      <w:pPr>
        <w:ind w:firstLine="708"/>
        <w:jc w:val="both"/>
      </w:pPr>
      <w:r w:rsidRPr="00B345FB">
        <w:rPr>
          <w:b/>
          <w:lang w:eastAsia="en-US"/>
        </w:rPr>
        <w:t>1.</w:t>
      </w:r>
      <w:r w:rsidRPr="00B345FB">
        <w:rPr>
          <w:lang w:eastAsia="en-US"/>
        </w:rPr>
        <w:t xml:space="preserve">Добавя нова точка </w:t>
      </w:r>
      <w:r w:rsidRPr="00B345FB">
        <w:rPr>
          <w:b/>
          <w:lang w:eastAsia="en-US"/>
        </w:rPr>
        <w:t>9</w:t>
      </w:r>
      <w:r w:rsidRPr="00B345FB">
        <w:rPr>
          <w:lang w:eastAsia="en-US"/>
        </w:rPr>
        <w:t xml:space="preserve"> в Годишната програма за управление и разпореждане с имоти – общинска собственост в раздел ІІІ “А” – Имоти, които Община Гурково има намерение да предостави под наем”, а именно”:  </w:t>
      </w:r>
      <w:r w:rsidRPr="00B345FB">
        <w:rPr>
          <w:b/>
          <w:lang w:val="en-AU"/>
        </w:rPr>
        <w:t>Помещение № 5</w:t>
      </w:r>
      <w:r w:rsidRPr="00B345FB">
        <w:rPr>
          <w:lang w:val="en-AU"/>
        </w:rPr>
        <w:t xml:space="preserve"> /пет/ с площ от </w:t>
      </w:r>
      <w:r w:rsidRPr="00B345FB">
        <w:rPr>
          <w:b/>
          <w:lang w:val="en-AU"/>
        </w:rPr>
        <w:t>27,50кв.м.</w:t>
      </w:r>
      <w:r w:rsidRPr="00B345FB">
        <w:rPr>
          <w:lang w:val="en-AU"/>
        </w:rPr>
        <w:t xml:space="preserve"> /двадесет и </w:t>
      </w:r>
      <w:r w:rsidRPr="00B345FB">
        <w:rPr>
          <w:lang w:val="en-AU"/>
        </w:rPr>
        <w:lastRenderedPageBreak/>
        <w:t>седем цяло и петдесет стотни кв.м</w:t>
      </w:r>
      <w:proofErr w:type="gramStart"/>
      <w:r w:rsidRPr="00B345FB">
        <w:rPr>
          <w:lang w:val="en-AU"/>
        </w:rPr>
        <w:t>./</w:t>
      </w:r>
      <w:proofErr w:type="gramEnd"/>
      <w:r w:rsidRPr="00B345FB">
        <w:rPr>
          <w:lang w:val="en-AU"/>
        </w:rPr>
        <w:t xml:space="preserve"> </w:t>
      </w:r>
      <w:r w:rsidRPr="00B345FB">
        <w:t>и прилежащите му общи части, находящо се на Ниво</w:t>
      </w:r>
      <w:r w:rsidRPr="00B345FB">
        <w:rPr>
          <w:b/>
        </w:rPr>
        <w:t>: 3</w:t>
      </w:r>
      <w:r w:rsidRPr="00B345FB">
        <w:t xml:space="preserve"> /три/  с граници:</w:t>
      </w:r>
    </w:p>
    <w:p w:rsidR="00B345FB" w:rsidRPr="00B345FB" w:rsidRDefault="00B345FB" w:rsidP="008520CB">
      <w:pPr>
        <w:jc w:val="both"/>
        <w:rPr>
          <w:b/>
        </w:rPr>
      </w:pPr>
      <w:r w:rsidRPr="00B345FB">
        <w:t xml:space="preserve">на изток: помещение </w:t>
      </w:r>
      <w:r w:rsidRPr="00B345FB">
        <w:rPr>
          <w:b/>
        </w:rPr>
        <w:t xml:space="preserve">№ 6 </w:t>
      </w:r>
      <w:r w:rsidRPr="00B345FB">
        <w:t>/шест/</w:t>
      </w:r>
      <w:r w:rsidRPr="00B345FB">
        <w:rPr>
          <w:b/>
        </w:rPr>
        <w:t>;</w:t>
      </w:r>
    </w:p>
    <w:p w:rsidR="00B345FB" w:rsidRPr="00B345FB" w:rsidRDefault="00B345FB" w:rsidP="008520CB">
      <w:pPr>
        <w:jc w:val="both"/>
        <w:rPr>
          <w:b/>
        </w:rPr>
      </w:pPr>
      <w:r w:rsidRPr="00B345FB">
        <w:t xml:space="preserve">на юг: външна стена на сграда с </w:t>
      </w:r>
      <w:r w:rsidRPr="00B345FB">
        <w:rPr>
          <w:b/>
        </w:rPr>
        <w:t xml:space="preserve">идентификатор 18157.501.263.2 </w:t>
      </w:r>
      <w:r w:rsidRPr="00B345FB">
        <w:t>(едно осем едно пет седем точка пет нула едно точка две шест три точка две)</w:t>
      </w:r>
      <w:r w:rsidRPr="00B345FB">
        <w:rPr>
          <w:b/>
        </w:rPr>
        <w:t>;</w:t>
      </w:r>
    </w:p>
    <w:p w:rsidR="00B345FB" w:rsidRPr="00B345FB" w:rsidRDefault="00B345FB" w:rsidP="00B345FB">
      <w:pPr>
        <w:jc w:val="both"/>
      </w:pPr>
      <w:r w:rsidRPr="00B345FB">
        <w:t>на запад: стълбище</w:t>
      </w:r>
    </w:p>
    <w:p w:rsidR="00B345FB" w:rsidRPr="00B345FB" w:rsidRDefault="00B345FB" w:rsidP="00B345FB">
      <w:pPr>
        <w:jc w:val="both"/>
      </w:pPr>
      <w:r w:rsidRPr="00B345FB">
        <w:t>на север: коридор /чакалня/</w:t>
      </w:r>
    </w:p>
    <w:p w:rsidR="00B345FB" w:rsidRPr="00B345FB" w:rsidRDefault="00B345FB" w:rsidP="00B345FB">
      <w:pPr>
        <w:jc w:val="both"/>
      </w:pPr>
      <w:r w:rsidRPr="00B345FB">
        <w:t xml:space="preserve">находящо се на ниво 3 /три/ в самостоятелен обект в сграда с </w:t>
      </w:r>
      <w:r w:rsidRPr="00B345FB">
        <w:rPr>
          <w:b/>
        </w:rPr>
        <w:t xml:space="preserve">идентификатор 18157.501.263.2.2 </w:t>
      </w:r>
      <w:r w:rsidRPr="00B345FB">
        <w:t xml:space="preserve">(едно осем едно пет седем точка пет нула едно точка две шест три точка две точка две), предназначение на самостоятелния обект: Друг вид самостоятелен обект в сграда, брой нива на обекта: </w:t>
      </w:r>
      <w:r w:rsidRPr="00B345FB">
        <w:rPr>
          <w:b/>
        </w:rPr>
        <w:t>4</w:t>
      </w:r>
      <w:r w:rsidRPr="00B345FB">
        <w:t>/четири/ по Кадастралната карта и кадастралните регистри на гр. Гурково, общ. Гурково, одобрени със Заповед №.РД-18-3/18.01.2010г. на Изпълнителния директор на АГКК, с площ</w:t>
      </w:r>
      <w:r w:rsidRPr="00B345FB">
        <w:rPr>
          <w:lang w:val="en-AU"/>
        </w:rPr>
        <w:t xml:space="preserve"> на нивото</w:t>
      </w:r>
      <w:r w:rsidRPr="00B345FB">
        <w:t xml:space="preserve"> </w:t>
      </w:r>
      <w:r w:rsidRPr="00B345FB">
        <w:rPr>
          <w:b/>
        </w:rPr>
        <w:t xml:space="preserve">203 кв.м. </w:t>
      </w:r>
      <w:r w:rsidRPr="00B345FB">
        <w:t>(двеста и три кв.м.)</w:t>
      </w:r>
      <w:r w:rsidRPr="00B345FB">
        <w:rPr>
          <w:lang w:val="en-AU"/>
        </w:rPr>
        <w:t>,</w:t>
      </w:r>
      <w:r w:rsidRPr="00B345FB">
        <w:t xml:space="preserve"> находящ се в сграда бивша Поликлиника </w:t>
      </w:r>
      <w:r w:rsidRPr="00B345FB">
        <w:rPr>
          <w:lang w:val="en-AU"/>
        </w:rPr>
        <w:t>с идентификатор 18157.501.263.2</w:t>
      </w:r>
      <w:r w:rsidRPr="00B345FB">
        <w:t xml:space="preserve"> (едно осем едно пет седем точка пет нула едно точка две шест три точка две), с предназначение: </w:t>
      </w:r>
      <w:r w:rsidRPr="00B345FB">
        <w:rPr>
          <w:b/>
        </w:rPr>
        <w:t>Здравно заведение,</w:t>
      </w:r>
      <w:r w:rsidRPr="00B345FB">
        <w:t xml:space="preserve"> с адрес: гр.Гурково, ул.”6-ти септември” №1, сграда №2</w:t>
      </w:r>
    </w:p>
    <w:p w:rsidR="00B345FB" w:rsidRPr="00B345FB" w:rsidRDefault="00B345FB" w:rsidP="00B345FB">
      <w:pPr>
        <w:ind w:firstLine="708"/>
        <w:jc w:val="both"/>
        <w:rPr>
          <w:lang w:eastAsia="en-US"/>
        </w:rPr>
      </w:pPr>
      <w:r w:rsidRPr="00B345FB">
        <w:rPr>
          <w:b/>
          <w:lang w:eastAsia="en-US"/>
        </w:rPr>
        <w:t>2.</w:t>
      </w:r>
      <w:r w:rsidRPr="00B345FB">
        <w:rPr>
          <w:lang w:eastAsia="en-US"/>
        </w:rPr>
        <w:t xml:space="preserve">Общински съвет - Гурково дава съгласие,  с цел  реализиране на здравни дейности, да се предостави под наем, </w:t>
      </w:r>
      <w:r w:rsidRPr="00B345FB">
        <w:rPr>
          <w:lang w:val="en-GB" w:eastAsia="en-US"/>
        </w:rPr>
        <w:t>без провеждане на търг или конкурс</w:t>
      </w:r>
      <w:r w:rsidRPr="00B345FB">
        <w:rPr>
          <w:lang w:eastAsia="en-US"/>
        </w:rPr>
        <w:t>, за срок от</w:t>
      </w:r>
      <w:r w:rsidRPr="00B345FB">
        <w:rPr>
          <w:b/>
          <w:lang w:eastAsia="en-US"/>
        </w:rPr>
        <w:t xml:space="preserve"> 3 /три/ </w:t>
      </w:r>
      <w:r w:rsidRPr="00B345FB">
        <w:rPr>
          <w:lang w:eastAsia="en-US"/>
        </w:rPr>
        <w:t xml:space="preserve">години на  </w:t>
      </w:r>
      <w:r w:rsidRPr="00B345FB">
        <w:rPr>
          <w:b/>
          <w:lang w:eastAsia="en-US"/>
        </w:rPr>
        <w:t>ЕТ“ИППМИП – д-р СЕВДАЛИНА МАНАХИЛОВА-КЪРКЕЛАНОВА”, БУЛСТАТ 123632533</w:t>
      </w:r>
      <w:r w:rsidRPr="00B345FB">
        <w:rPr>
          <w:lang w:eastAsia="en-US"/>
        </w:rPr>
        <w:t>, представлявано и управлявано от д-р Севдалина Манахилова - Къркеланова, със седалище и адрес на управление</w:t>
      </w:r>
      <w:r w:rsidRPr="00B345FB">
        <w:rPr>
          <w:b/>
          <w:lang w:eastAsia="en-US"/>
        </w:rPr>
        <w:t xml:space="preserve"> </w:t>
      </w:r>
      <w:r w:rsidRPr="00B345FB">
        <w:rPr>
          <w:lang w:eastAsia="en-US"/>
        </w:rPr>
        <w:t xml:space="preserve">гр. Мъглиж, </w:t>
      </w:r>
      <w:r w:rsidRPr="00B345FB">
        <w:rPr>
          <w:color w:val="000000"/>
          <w:shd w:val="clear" w:color="auto" w:fill="FFFFFF"/>
          <w:lang w:eastAsia="en-US"/>
        </w:rPr>
        <w:t xml:space="preserve">ул. “Гео Милев” № </w:t>
      </w:r>
      <w:r w:rsidR="00AE33B2">
        <w:rPr>
          <w:color w:val="000000"/>
          <w:shd w:val="clear" w:color="auto" w:fill="FFFFFF"/>
          <w:lang w:val="en-US" w:eastAsia="en-US"/>
        </w:rPr>
        <w:t>**</w:t>
      </w:r>
      <w:r w:rsidRPr="00B345FB">
        <w:rPr>
          <w:color w:val="000000"/>
          <w:shd w:val="clear" w:color="auto" w:fill="FFFFFF"/>
          <w:lang w:eastAsia="en-US"/>
        </w:rPr>
        <w:t>,</w:t>
      </w:r>
      <w:r w:rsidRPr="00B345FB">
        <w:rPr>
          <w:lang w:eastAsia="en-US"/>
        </w:rPr>
        <w:t xml:space="preserve"> следния недвижим имот:</w:t>
      </w:r>
    </w:p>
    <w:p w:rsidR="00B345FB" w:rsidRPr="00B345FB" w:rsidRDefault="00B345FB" w:rsidP="00B345FB">
      <w:pPr>
        <w:jc w:val="both"/>
      </w:pPr>
      <w:proofErr w:type="gramStart"/>
      <w:r w:rsidRPr="00B345FB">
        <w:rPr>
          <w:lang w:val="en-GB" w:eastAsia="en-US"/>
        </w:rPr>
        <w:t xml:space="preserve">- </w:t>
      </w:r>
      <w:r w:rsidRPr="00B345FB">
        <w:rPr>
          <w:b/>
          <w:lang w:val="en-AU"/>
        </w:rPr>
        <w:t>Помещение № 5</w:t>
      </w:r>
      <w:r w:rsidRPr="00B345FB">
        <w:rPr>
          <w:lang w:val="en-AU"/>
        </w:rPr>
        <w:t xml:space="preserve"> /пет/ с площ от </w:t>
      </w:r>
      <w:r w:rsidRPr="00B345FB">
        <w:rPr>
          <w:b/>
          <w:lang w:val="en-AU"/>
        </w:rPr>
        <w:t>27,50кв.м.</w:t>
      </w:r>
      <w:proofErr w:type="gramEnd"/>
      <w:r w:rsidRPr="00B345FB">
        <w:rPr>
          <w:lang w:val="en-AU"/>
        </w:rPr>
        <w:t xml:space="preserve"> /двадесет и седем цяло и петдесет стотни кв.м</w:t>
      </w:r>
      <w:proofErr w:type="gramStart"/>
      <w:r w:rsidRPr="00B345FB">
        <w:rPr>
          <w:lang w:val="en-AU"/>
        </w:rPr>
        <w:t>./</w:t>
      </w:r>
      <w:proofErr w:type="gramEnd"/>
      <w:r w:rsidRPr="00B345FB">
        <w:rPr>
          <w:lang w:val="en-AU"/>
        </w:rPr>
        <w:t xml:space="preserve"> </w:t>
      </w:r>
      <w:r w:rsidRPr="00B345FB">
        <w:t>и прилежащите му общи части, находящо се на Ниво</w:t>
      </w:r>
      <w:r w:rsidRPr="00B345FB">
        <w:rPr>
          <w:b/>
        </w:rPr>
        <w:t>: 3</w:t>
      </w:r>
      <w:r w:rsidRPr="00B345FB">
        <w:t xml:space="preserve"> /три/  с граници:</w:t>
      </w:r>
    </w:p>
    <w:p w:rsidR="00B345FB" w:rsidRPr="00B345FB" w:rsidRDefault="00B345FB" w:rsidP="00B345FB">
      <w:pPr>
        <w:jc w:val="both"/>
        <w:rPr>
          <w:b/>
        </w:rPr>
      </w:pPr>
      <w:r w:rsidRPr="00B345FB">
        <w:t xml:space="preserve">на изток: помещение </w:t>
      </w:r>
      <w:r w:rsidRPr="00B345FB">
        <w:rPr>
          <w:b/>
        </w:rPr>
        <w:t xml:space="preserve">№ 6 </w:t>
      </w:r>
      <w:r w:rsidRPr="00B345FB">
        <w:t>/шест/</w:t>
      </w:r>
      <w:r w:rsidRPr="00B345FB">
        <w:rPr>
          <w:b/>
        </w:rPr>
        <w:t>;</w:t>
      </w:r>
    </w:p>
    <w:p w:rsidR="00B345FB" w:rsidRPr="00B345FB" w:rsidRDefault="00B345FB" w:rsidP="00B345FB">
      <w:pPr>
        <w:jc w:val="both"/>
        <w:rPr>
          <w:b/>
        </w:rPr>
      </w:pPr>
      <w:r w:rsidRPr="00B345FB">
        <w:t xml:space="preserve">на юг: външна стена на сграда с </w:t>
      </w:r>
      <w:r w:rsidRPr="00B345FB">
        <w:rPr>
          <w:b/>
        </w:rPr>
        <w:t xml:space="preserve">идентификатор 18157.501.263.2 </w:t>
      </w:r>
      <w:r w:rsidRPr="00B345FB">
        <w:t>(едно осем едно пет седем точка пет нула едно точка две шест три точка две)</w:t>
      </w:r>
      <w:r w:rsidRPr="00B345FB">
        <w:rPr>
          <w:b/>
        </w:rPr>
        <w:t>;</w:t>
      </w:r>
    </w:p>
    <w:p w:rsidR="00B345FB" w:rsidRPr="00B345FB" w:rsidRDefault="00B345FB" w:rsidP="00B345FB">
      <w:pPr>
        <w:jc w:val="both"/>
      </w:pPr>
      <w:r w:rsidRPr="00B345FB">
        <w:t>на запад: стълбище</w:t>
      </w:r>
    </w:p>
    <w:p w:rsidR="00B345FB" w:rsidRPr="00B345FB" w:rsidRDefault="00B345FB" w:rsidP="00B345FB">
      <w:pPr>
        <w:jc w:val="both"/>
      </w:pPr>
      <w:r w:rsidRPr="00B345FB">
        <w:t>на север: коридор /чакалня/</w:t>
      </w:r>
    </w:p>
    <w:p w:rsidR="00B345FB" w:rsidRPr="00B345FB" w:rsidRDefault="00B345FB" w:rsidP="00B345FB">
      <w:pPr>
        <w:jc w:val="both"/>
      </w:pPr>
      <w:r w:rsidRPr="00B345FB">
        <w:t xml:space="preserve">находящо се в самостоятелен обект в сграда с </w:t>
      </w:r>
      <w:r w:rsidRPr="00B345FB">
        <w:rPr>
          <w:b/>
        </w:rPr>
        <w:t xml:space="preserve">идентификатор 18157.501.263.2.2 </w:t>
      </w:r>
      <w:r w:rsidRPr="00B345FB">
        <w:t xml:space="preserve">(едно осем едно пет седем точка пет нула едно точка две шест три точка две точка две), предназначение на самостоятелния обект: Друг вид самостоятелен обект в сграда, брой нива на обекта: </w:t>
      </w:r>
      <w:r w:rsidRPr="00B345FB">
        <w:rPr>
          <w:b/>
        </w:rPr>
        <w:t>4</w:t>
      </w:r>
      <w:r w:rsidRPr="00B345FB">
        <w:t>/четири/ по Кадастралната карта и кадастралните регистри на гр. Гурково, общ. Гурково, одобрени със Заповед №.РД-18-3/18.01.2010г. на Изпълнителния директор на АГКК, с площ</w:t>
      </w:r>
      <w:r w:rsidRPr="00B345FB">
        <w:rPr>
          <w:lang w:val="en-AU"/>
        </w:rPr>
        <w:t xml:space="preserve"> на нивото</w:t>
      </w:r>
      <w:r w:rsidRPr="00B345FB">
        <w:t xml:space="preserve"> </w:t>
      </w:r>
      <w:r w:rsidRPr="00B345FB">
        <w:rPr>
          <w:b/>
        </w:rPr>
        <w:t xml:space="preserve">203 кв.м. </w:t>
      </w:r>
      <w:r w:rsidRPr="00B345FB">
        <w:t>(двеста и три кв.м.)</w:t>
      </w:r>
      <w:r w:rsidRPr="00B345FB">
        <w:rPr>
          <w:lang w:val="en-AU"/>
        </w:rPr>
        <w:t>,</w:t>
      </w:r>
      <w:r w:rsidRPr="00B345FB">
        <w:t xml:space="preserve"> находящ се в сграда бивша Поликлиника </w:t>
      </w:r>
      <w:r w:rsidRPr="00B345FB">
        <w:rPr>
          <w:lang w:val="en-AU"/>
        </w:rPr>
        <w:t>с идентификатор 18157.501.263.2</w:t>
      </w:r>
      <w:r w:rsidRPr="00B345FB">
        <w:t xml:space="preserve"> (едно осем едно пет седем точка пет нула едно точка две шест три точка две), с предназначение: </w:t>
      </w:r>
      <w:r w:rsidRPr="00B345FB">
        <w:rPr>
          <w:b/>
        </w:rPr>
        <w:t>Здравно заведение,</w:t>
      </w:r>
      <w:r w:rsidRPr="00B345FB">
        <w:t xml:space="preserve"> с адрес: гр.Гурково, ул.”6-ти септември” №1, сграда №2</w:t>
      </w:r>
    </w:p>
    <w:p w:rsidR="00B345FB" w:rsidRPr="00B345FB" w:rsidRDefault="00B345FB" w:rsidP="00B345FB">
      <w:pPr>
        <w:ind w:firstLine="720"/>
        <w:jc w:val="both"/>
        <w:rPr>
          <w:lang w:eastAsia="en-US"/>
        </w:rPr>
      </w:pPr>
      <w:r w:rsidRPr="00B345FB">
        <w:rPr>
          <w:lang w:eastAsia="en-US"/>
        </w:rPr>
        <w:t xml:space="preserve">Месечният наем за помещенията и общите части, определени по реда на Наредба за наемни цени на недвижимите имоти общинска собственост в Община Гурково и съгласно Закона за лечебните заведения е в размер на </w:t>
      </w:r>
      <w:r w:rsidRPr="00B345FB">
        <w:rPr>
          <w:b/>
          <w:lang w:val="ru-RU" w:eastAsia="en-US"/>
        </w:rPr>
        <w:t>42,24 лева</w:t>
      </w:r>
      <w:r w:rsidRPr="00B345FB">
        <w:rPr>
          <w:lang w:val="ru-RU" w:eastAsia="en-US"/>
        </w:rPr>
        <w:t xml:space="preserve"> (четиридесет и два лева и двадесет и четири ст./ без ДДС.</w:t>
      </w:r>
      <w:r w:rsidRPr="00B345FB">
        <w:rPr>
          <w:lang w:eastAsia="en-US"/>
        </w:rPr>
        <w:t xml:space="preserve"> </w:t>
      </w:r>
    </w:p>
    <w:p w:rsidR="00B345FB" w:rsidRPr="00B345FB" w:rsidRDefault="00B345FB" w:rsidP="00B345FB">
      <w:pPr>
        <w:ind w:firstLine="708"/>
        <w:jc w:val="both"/>
        <w:rPr>
          <w:b/>
          <w:lang w:eastAsia="en-US"/>
        </w:rPr>
      </w:pPr>
      <w:r w:rsidRPr="00B345FB">
        <w:rPr>
          <w:b/>
          <w:lang w:eastAsia="en-US"/>
        </w:rPr>
        <w:t>3.</w:t>
      </w:r>
      <w:r w:rsidRPr="00B345FB">
        <w:rPr>
          <w:lang w:eastAsia="en-US"/>
        </w:rPr>
        <w:t xml:space="preserve"> Общински съвет Гурково възлага на Кмета на Община Гурково да сключи договор за отдаване под наем на обекта при условията на т.2 от настоящото решение.</w:t>
      </w:r>
    </w:p>
    <w:p w:rsidR="00B345FB" w:rsidRPr="00B345FB" w:rsidRDefault="00B345FB" w:rsidP="00B345FB">
      <w:pPr>
        <w:tabs>
          <w:tab w:val="left" w:pos="1140"/>
        </w:tabs>
        <w:jc w:val="both"/>
        <w:rPr>
          <w:b/>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r w:rsidRPr="00B345FB">
        <w:rPr>
          <w:sz w:val="32"/>
          <w:szCs w:val="32"/>
        </w:rPr>
        <w:t xml:space="preserve">    Р Е Ш Е Н И Е  № 2</w:t>
      </w:r>
      <w:r w:rsidRPr="00B345FB">
        <w:rPr>
          <w:sz w:val="32"/>
          <w:szCs w:val="32"/>
          <w:lang w:val="en-US"/>
        </w:rPr>
        <w:t>6</w:t>
      </w:r>
      <w:r w:rsidRPr="00B345FB">
        <w:rPr>
          <w:sz w:val="32"/>
          <w:szCs w:val="32"/>
        </w:rPr>
        <w:t>9</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jc w:val="both"/>
        <w:rPr>
          <w:szCs w:val="20"/>
          <w:lang w:eastAsia="en-US"/>
        </w:rPr>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- 145 / 09.09.2025 г. - п</w:t>
      </w:r>
      <w:r w:rsidRPr="00B345FB">
        <w:rPr>
          <w:szCs w:val="20"/>
          <w:lang w:eastAsia="en-US"/>
        </w:rPr>
        <w:t xml:space="preserve">ромяна на начина на трайно ползване на имот – частна общинска собственост с идентификатор 38203.50.34 по КККР на с. Конаре, общ. </w:t>
      </w:r>
      <w:r w:rsidRPr="00B345FB">
        <w:rPr>
          <w:szCs w:val="20"/>
          <w:lang w:val="en-AU" w:eastAsia="en-US"/>
        </w:rPr>
        <w:t xml:space="preserve">Гурково </w:t>
      </w:r>
    </w:p>
    <w:p w:rsidR="00B345FB" w:rsidRPr="00B345FB" w:rsidRDefault="00B345FB" w:rsidP="00B345FB">
      <w:pPr>
        <w:tabs>
          <w:tab w:val="left" w:pos="1140"/>
        </w:tabs>
        <w:jc w:val="both"/>
      </w:pPr>
    </w:p>
    <w:p w:rsidR="00B345FB" w:rsidRPr="00B345FB" w:rsidRDefault="00B345FB" w:rsidP="00B345FB">
      <w:pPr>
        <w:ind w:firstLine="708"/>
        <w:jc w:val="both"/>
        <w:rPr>
          <w:lang w:eastAsia="en-US"/>
        </w:rPr>
      </w:pPr>
      <w:r w:rsidRPr="00B345FB">
        <w:rPr>
          <w:b/>
          <w:bCs/>
          <w:color w:val="000000"/>
          <w:sz w:val="28"/>
          <w:szCs w:val="28"/>
          <w:u w:val="single"/>
          <w:lang w:bidi="bg-BG"/>
        </w:rPr>
        <w:t>МОТИВИ:</w:t>
      </w:r>
      <w:r w:rsidRPr="00B345FB">
        <w:rPr>
          <w:lang w:eastAsia="en-US"/>
        </w:rPr>
        <w:t xml:space="preserve">В общинска администрация постъпи Заявление с вх. № ЕЗ-770 от 29.07.2025 г. от Тихомир </w:t>
      </w:r>
      <w:r w:rsidR="005F336C">
        <w:rPr>
          <w:lang w:val="en-US" w:eastAsia="en-US"/>
        </w:rPr>
        <w:t>****</w:t>
      </w:r>
      <w:r w:rsidRPr="00B345FB">
        <w:rPr>
          <w:lang w:eastAsia="en-US"/>
        </w:rPr>
        <w:t xml:space="preserve"> Димов от гр. Казанлък, ж.к. „Изток” №</w:t>
      </w:r>
      <w:r w:rsidR="005F336C">
        <w:rPr>
          <w:lang w:val="en-US" w:eastAsia="en-US"/>
        </w:rPr>
        <w:t>**</w:t>
      </w:r>
      <w:r w:rsidRPr="00B345FB">
        <w:rPr>
          <w:lang w:eastAsia="en-US"/>
        </w:rPr>
        <w:t xml:space="preserve">,вх. </w:t>
      </w:r>
      <w:proofErr w:type="gramStart"/>
      <w:r w:rsidR="005F336C">
        <w:rPr>
          <w:lang w:val="en-US" w:eastAsia="en-US"/>
        </w:rPr>
        <w:t>*</w:t>
      </w:r>
      <w:r w:rsidRPr="00B345FB">
        <w:rPr>
          <w:lang w:eastAsia="en-US"/>
        </w:rPr>
        <w:t>, ет.</w:t>
      </w:r>
      <w:proofErr w:type="gramEnd"/>
      <w:r w:rsidRPr="00B345FB">
        <w:rPr>
          <w:lang w:eastAsia="en-US"/>
        </w:rPr>
        <w:t xml:space="preserve"> </w:t>
      </w:r>
      <w:r w:rsidR="005F336C">
        <w:rPr>
          <w:lang w:val="en-US" w:eastAsia="en-US"/>
        </w:rPr>
        <w:t>*</w:t>
      </w:r>
      <w:r w:rsidRPr="00B345FB">
        <w:rPr>
          <w:lang w:eastAsia="en-US"/>
        </w:rPr>
        <w:t xml:space="preserve"> </w:t>
      </w:r>
      <w:proofErr w:type="gramStart"/>
      <w:r w:rsidRPr="00B345FB">
        <w:rPr>
          <w:lang w:eastAsia="en-US"/>
        </w:rPr>
        <w:t>ап</w:t>
      </w:r>
      <w:proofErr w:type="gramEnd"/>
      <w:r w:rsidRPr="00B345FB">
        <w:rPr>
          <w:lang w:eastAsia="en-US"/>
        </w:rPr>
        <w:t xml:space="preserve">. </w:t>
      </w:r>
      <w:r w:rsidR="005F336C">
        <w:rPr>
          <w:lang w:val="en-US" w:eastAsia="en-US"/>
        </w:rPr>
        <w:t>*</w:t>
      </w:r>
      <w:r w:rsidRPr="00B345FB">
        <w:rPr>
          <w:lang w:eastAsia="en-US"/>
        </w:rPr>
        <w:t>. Същият е Наемател</w:t>
      </w:r>
      <w:r w:rsidRPr="00B345FB">
        <w:rPr>
          <w:lang w:val="en-AU" w:eastAsia="en-US"/>
        </w:rPr>
        <w:t xml:space="preserve"> на общински имот в землището на </w:t>
      </w:r>
      <w:r w:rsidRPr="00B345FB">
        <w:rPr>
          <w:lang w:eastAsia="en-US"/>
        </w:rPr>
        <w:t>с. Конаре, общ. Гурково</w:t>
      </w:r>
      <w:r w:rsidRPr="00B345FB">
        <w:rPr>
          <w:lang w:val="en-AU" w:eastAsia="en-US"/>
        </w:rPr>
        <w:t xml:space="preserve"> по </w:t>
      </w:r>
      <w:r w:rsidRPr="00B345FB">
        <w:rPr>
          <w:b/>
          <w:lang w:eastAsia="en-US"/>
        </w:rPr>
        <w:t>Д</w:t>
      </w:r>
      <w:r w:rsidRPr="00B345FB">
        <w:rPr>
          <w:b/>
          <w:lang w:val="en-AU" w:eastAsia="en-US"/>
        </w:rPr>
        <w:t>оговор за</w:t>
      </w:r>
      <w:r w:rsidRPr="00B345FB">
        <w:rPr>
          <w:lang w:val="en-AU" w:eastAsia="en-US"/>
        </w:rPr>
        <w:t xml:space="preserve"> </w:t>
      </w:r>
      <w:r w:rsidRPr="00B345FB">
        <w:rPr>
          <w:b/>
          <w:lang w:eastAsia="en-US"/>
        </w:rPr>
        <w:t xml:space="preserve">отдаване под наем на недвижим имот </w:t>
      </w:r>
      <w:r w:rsidRPr="00B345FB">
        <w:rPr>
          <w:b/>
          <w:lang w:val="en-AU" w:eastAsia="en-US"/>
        </w:rPr>
        <w:t xml:space="preserve">№ </w:t>
      </w:r>
      <w:r w:rsidRPr="00B345FB">
        <w:rPr>
          <w:b/>
          <w:lang w:eastAsia="en-US"/>
        </w:rPr>
        <w:t>РД-51-42</w:t>
      </w:r>
      <w:r w:rsidRPr="00B345FB">
        <w:rPr>
          <w:b/>
          <w:lang w:val="en-AU" w:eastAsia="en-US"/>
        </w:rPr>
        <w:t>/</w:t>
      </w:r>
      <w:r w:rsidRPr="00B345FB">
        <w:rPr>
          <w:b/>
          <w:lang w:eastAsia="en-US"/>
        </w:rPr>
        <w:t>17</w:t>
      </w:r>
      <w:r w:rsidRPr="00B345FB">
        <w:rPr>
          <w:b/>
          <w:lang w:val="en-AU" w:eastAsia="en-US"/>
        </w:rPr>
        <w:t>.0</w:t>
      </w:r>
      <w:r w:rsidRPr="00B345FB">
        <w:rPr>
          <w:b/>
          <w:lang w:eastAsia="en-US"/>
        </w:rPr>
        <w:t>4</w:t>
      </w:r>
      <w:r w:rsidRPr="00B345FB">
        <w:rPr>
          <w:b/>
          <w:lang w:val="en-AU" w:eastAsia="en-US"/>
        </w:rPr>
        <w:t>.20</w:t>
      </w:r>
      <w:r w:rsidRPr="00B345FB">
        <w:rPr>
          <w:b/>
          <w:lang w:eastAsia="en-US"/>
        </w:rPr>
        <w:t>25</w:t>
      </w:r>
      <w:r w:rsidRPr="00B345FB">
        <w:rPr>
          <w:b/>
          <w:lang w:val="en-AU" w:eastAsia="en-US"/>
        </w:rPr>
        <w:t xml:space="preserve"> г</w:t>
      </w:r>
      <w:r w:rsidRPr="00B345FB">
        <w:rPr>
          <w:lang w:val="en-AU" w:eastAsia="en-US"/>
        </w:rPr>
        <w:t xml:space="preserve">. </w:t>
      </w:r>
      <w:proofErr w:type="gramStart"/>
      <w:r w:rsidRPr="00B345FB">
        <w:rPr>
          <w:lang w:val="en-AU" w:eastAsia="en-US"/>
        </w:rPr>
        <w:t>със</w:t>
      </w:r>
      <w:proofErr w:type="gramEnd"/>
      <w:r w:rsidRPr="00B345FB">
        <w:rPr>
          <w:lang w:val="en-AU" w:eastAsia="en-US"/>
        </w:rPr>
        <w:t xml:space="preserve"> срок </w:t>
      </w:r>
      <w:r w:rsidRPr="00B345FB">
        <w:rPr>
          <w:b/>
          <w:lang w:val="en-AU" w:eastAsia="en-US"/>
        </w:rPr>
        <w:t xml:space="preserve">до </w:t>
      </w:r>
      <w:r w:rsidRPr="00B345FB">
        <w:rPr>
          <w:b/>
          <w:lang w:eastAsia="en-US"/>
        </w:rPr>
        <w:t>30</w:t>
      </w:r>
      <w:r w:rsidRPr="00B345FB">
        <w:rPr>
          <w:b/>
          <w:lang w:val="en-AU" w:eastAsia="en-US"/>
        </w:rPr>
        <w:t>.0</w:t>
      </w:r>
      <w:r w:rsidRPr="00B345FB">
        <w:rPr>
          <w:b/>
          <w:lang w:eastAsia="en-US"/>
        </w:rPr>
        <w:t>9</w:t>
      </w:r>
      <w:r w:rsidRPr="00B345FB">
        <w:rPr>
          <w:b/>
          <w:lang w:val="en-AU" w:eastAsia="en-US"/>
        </w:rPr>
        <w:t>.20</w:t>
      </w:r>
      <w:r w:rsidRPr="00B345FB">
        <w:rPr>
          <w:b/>
          <w:lang w:eastAsia="en-US"/>
        </w:rPr>
        <w:t>35</w:t>
      </w:r>
      <w:r w:rsidRPr="00B345FB">
        <w:rPr>
          <w:b/>
          <w:lang w:val="en-AU" w:eastAsia="en-US"/>
        </w:rPr>
        <w:t xml:space="preserve"> г.</w:t>
      </w:r>
      <w:r w:rsidRPr="00B345FB">
        <w:rPr>
          <w:b/>
          <w:lang w:eastAsia="en-US"/>
        </w:rPr>
        <w:t xml:space="preserve">, </w:t>
      </w:r>
      <w:r w:rsidRPr="00B345FB">
        <w:rPr>
          <w:lang w:eastAsia="en-US"/>
        </w:rPr>
        <w:t>а именно:</w:t>
      </w:r>
    </w:p>
    <w:p w:rsidR="00B345FB" w:rsidRPr="00B345FB" w:rsidRDefault="00B345FB" w:rsidP="00111AFF">
      <w:pPr>
        <w:numPr>
          <w:ilvl w:val="0"/>
          <w:numId w:val="12"/>
        </w:numPr>
        <w:spacing w:after="200" w:line="276" w:lineRule="auto"/>
        <w:ind w:left="284" w:hanging="284"/>
        <w:jc w:val="both"/>
        <w:rPr>
          <w:szCs w:val="20"/>
          <w:lang w:val="x-none" w:eastAsia="en-US"/>
        </w:rPr>
      </w:pPr>
      <w:r w:rsidRPr="00B345FB">
        <w:rPr>
          <w:szCs w:val="20"/>
          <w:lang w:val="x-none" w:eastAsia="en-US"/>
        </w:rPr>
        <w:t xml:space="preserve">Поземлен имот с </w:t>
      </w:r>
      <w:r w:rsidRPr="00B345FB">
        <w:rPr>
          <w:b/>
          <w:lang w:val="x-none" w:eastAsia="en-US"/>
        </w:rPr>
        <w:t xml:space="preserve">идентификатор </w:t>
      </w:r>
      <w:r w:rsidRPr="00B345FB">
        <w:rPr>
          <w:b/>
          <w:lang w:eastAsia="en-US"/>
        </w:rPr>
        <w:t>38203.50.34</w:t>
      </w:r>
      <w:r w:rsidRPr="00B345FB">
        <w:rPr>
          <w:b/>
          <w:lang w:val="x-none" w:eastAsia="en-US"/>
        </w:rPr>
        <w:t xml:space="preserve">, </w:t>
      </w:r>
      <w:r w:rsidRPr="00B345FB">
        <w:rPr>
          <w:lang w:val="x-none" w:eastAsia="en-US"/>
        </w:rPr>
        <w:t xml:space="preserve">по </w:t>
      </w:r>
      <w:r w:rsidRPr="00B345FB">
        <w:rPr>
          <w:lang w:eastAsia="en-US"/>
        </w:rPr>
        <w:t xml:space="preserve">КККР </w:t>
      </w:r>
      <w:r w:rsidRPr="00B345FB">
        <w:rPr>
          <w:lang w:val="x-none" w:eastAsia="en-US"/>
        </w:rPr>
        <w:t xml:space="preserve">на </w:t>
      </w:r>
      <w:r w:rsidRPr="00B345FB">
        <w:rPr>
          <w:lang w:eastAsia="en-US"/>
        </w:rPr>
        <w:t>с. Конаре, общ</w:t>
      </w:r>
      <w:r w:rsidRPr="00B345FB">
        <w:rPr>
          <w:lang w:val="x-none" w:eastAsia="en-US"/>
        </w:rPr>
        <w:t xml:space="preserve">. Гурково, </w:t>
      </w:r>
    </w:p>
    <w:p w:rsidR="00B345FB" w:rsidRPr="00B345FB" w:rsidRDefault="00B345FB" w:rsidP="00B345FB">
      <w:pPr>
        <w:ind w:left="284"/>
        <w:jc w:val="both"/>
        <w:rPr>
          <w:szCs w:val="20"/>
          <w:lang w:val="x-none" w:eastAsia="en-US"/>
        </w:rPr>
      </w:pPr>
      <w:r w:rsidRPr="00B345FB">
        <w:rPr>
          <w:lang w:eastAsia="en-US"/>
        </w:rPr>
        <w:t>Т</w:t>
      </w:r>
      <w:r w:rsidRPr="00B345FB">
        <w:rPr>
          <w:lang w:val="x-none" w:eastAsia="en-US"/>
        </w:rPr>
        <w:t xml:space="preserve">райно предназначение на територията: </w:t>
      </w:r>
      <w:r w:rsidRPr="00B345FB">
        <w:rPr>
          <w:b/>
          <w:lang w:val="x-none" w:eastAsia="en-US"/>
        </w:rPr>
        <w:t>Земеделска</w:t>
      </w:r>
      <w:r w:rsidRPr="00B345FB">
        <w:rPr>
          <w:lang w:val="x-none" w:eastAsia="en-US"/>
        </w:rPr>
        <w:t>,</w:t>
      </w:r>
    </w:p>
    <w:p w:rsidR="00B345FB" w:rsidRPr="00B345FB" w:rsidRDefault="00B345FB" w:rsidP="00B345FB">
      <w:pPr>
        <w:ind w:left="284"/>
        <w:jc w:val="both"/>
        <w:rPr>
          <w:b/>
          <w:lang w:val="x-none" w:eastAsia="en-US"/>
        </w:rPr>
      </w:pPr>
      <w:r w:rsidRPr="00B345FB">
        <w:rPr>
          <w:lang w:eastAsia="en-US"/>
        </w:rPr>
        <w:t>П</w:t>
      </w:r>
      <w:r w:rsidRPr="00B345FB">
        <w:rPr>
          <w:lang w:val="x-none" w:eastAsia="en-US"/>
        </w:rPr>
        <w:t>лощ</w:t>
      </w:r>
      <w:r w:rsidRPr="00B345FB">
        <w:rPr>
          <w:b/>
          <w:lang w:eastAsia="en-US"/>
        </w:rPr>
        <w:t>:</w:t>
      </w:r>
      <w:r w:rsidRPr="00B345FB">
        <w:rPr>
          <w:b/>
          <w:lang w:val="x-none" w:eastAsia="en-US"/>
        </w:rPr>
        <w:t xml:space="preserve"> </w:t>
      </w:r>
      <w:r w:rsidRPr="00B345FB">
        <w:rPr>
          <w:b/>
          <w:lang w:eastAsia="en-US"/>
        </w:rPr>
        <w:t xml:space="preserve">9766 </w:t>
      </w:r>
      <w:r w:rsidRPr="00B345FB">
        <w:rPr>
          <w:b/>
          <w:lang w:val="x-none" w:eastAsia="en-US"/>
        </w:rPr>
        <w:t>кв.</w:t>
      </w:r>
      <w:r w:rsidRPr="00B345FB">
        <w:rPr>
          <w:b/>
          <w:lang w:eastAsia="en-US"/>
        </w:rPr>
        <w:t xml:space="preserve"> </w:t>
      </w:r>
      <w:r w:rsidRPr="00B345FB">
        <w:rPr>
          <w:b/>
          <w:lang w:val="x-none" w:eastAsia="en-US"/>
        </w:rPr>
        <w:t>м.</w:t>
      </w:r>
    </w:p>
    <w:p w:rsidR="00B345FB" w:rsidRPr="00B345FB" w:rsidRDefault="00B345FB" w:rsidP="00B345FB">
      <w:pPr>
        <w:ind w:left="284"/>
        <w:jc w:val="both"/>
        <w:rPr>
          <w:b/>
          <w:lang w:eastAsia="en-US"/>
        </w:rPr>
      </w:pPr>
      <w:r w:rsidRPr="00B345FB">
        <w:rPr>
          <w:lang w:val="x-none" w:eastAsia="en-US"/>
        </w:rPr>
        <w:t xml:space="preserve">Категория при неполивни условия: </w:t>
      </w:r>
      <w:r w:rsidRPr="00B345FB">
        <w:rPr>
          <w:lang w:eastAsia="en-US"/>
        </w:rPr>
        <w:t>6</w:t>
      </w:r>
    </w:p>
    <w:p w:rsidR="00B345FB" w:rsidRPr="00B345FB" w:rsidRDefault="00B345FB" w:rsidP="00B345FB">
      <w:pPr>
        <w:ind w:left="284"/>
        <w:jc w:val="both"/>
        <w:rPr>
          <w:b/>
          <w:lang w:eastAsia="en-US"/>
        </w:rPr>
      </w:pPr>
      <w:r w:rsidRPr="00B345FB">
        <w:rPr>
          <w:lang w:val="x-none" w:eastAsia="en-US"/>
        </w:rPr>
        <w:t xml:space="preserve">Начин на трайно ползване: </w:t>
      </w:r>
      <w:r w:rsidRPr="00B345FB">
        <w:rPr>
          <w:b/>
          <w:lang w:eastAsia="en-US"/>
        </w:rPr>
        <w:t>етерично-маслодайна култура</w:t>
      </w:r>
      <w:r w:rsidRPr="00B345FB">
        <w:rPr>
          <w:b/>
          <w:lang w:val="x-none" w:eastAsia="en-US"/>
        </w:rPr>
        <w:t>,</w:t>
      </w:r>
    </w:p>
    <w:p w:rsidR="00B345FB" w:rsidRPr="00B345FB" w:rsidRDefault="00B345FB" w:rsidP="00B345FB">
      <w:pPr>
        <w:ind w:left="284"/>
        <w:jc w:val="both"/>
        <w:rPr>
          <w:lang w:eastAsia="en-US"/>
        </w:rPr>
      </w:pPr>
      <w:r w:rsidRPr="00B345FB">
        <w:rPr>
          <w:lang w:eastAsia="en-US"/>
        </w:rPr>
        <w:t>Номер по предходен план: 050034</w:t>
      </w:r>
    </w:p>
    <w:p w:rsidR="00B345FB" w:rsidRPr="00B345FB" w:rsidRDefault="00B345FB" w:rsidP="00B345FB">
      <w:pPr>
        <w:ind w:left="284"/>
        <w:jc w:val="both"/>
      </w:pPr>
      <w:r w:rsidRPr="00B345FB">
        <w:rPr>
          <w:lang w:val="x-none" w:eastAsia="en-US"/>
        </w:rPr>
        <w:t xml:space="preserve">при граници на целия имот, поземлени имоти с идентификатори: </w:t>
      </w:r>
      <w:r w:rsidRPr="00B345FB">
        <w:t>38203.50.5; 38203.50.17; 38203.50.18; 38203.50.19; 38203.50.20; 38203.50.21; 38203.50.35; 38203.50.631</w:t>
      </w:r>
    </w:p>
    <w:p w:rsidR="00B345FB" w:rsidRPr="00B345FB" w:rsidRDefault="00B345FB" w:rsidP="00B345FB">
      <w:pPr>
        <w:ind w:left="284"/>
        <w:jc w:val="both"/>
      </w:pPr>
      <w:r w:rsidRPr="00B345FB">
        <w:tab/>
        <w:t xml:space="preserve">Заявителят желае </w:t>
      </w:r>
      <w:r w:rsidRPr="00B345FB">
        <w:rPr>
          <w:b/>
        </w:rPr>
        <w:t>да се промени начинът на трайно ползване</w:t>
      </w:r>
      <w:r w:rsidRPr="00B345FB">
        <w:t xml:space="preserve"> на гореописания имот </w:t>
      </w:r>
      <w:r w:rsidRPr="00B345FB">
        <w:rPr>
          <w:b/>
        </w:rPr>
        <w:t>от „етерично-маслодайна култура” в „овощна градина”</w:t>
      </w:r>
      <w:r w:rsidRPr="00B345FB">
        <w:t>.</w:t>
      </w:r>
    </w:p>
    <w:p w:rsidR="00B345FB" w:rsidRPr="00B345FB" w:rsidRDefault="00B345FB" w:rsidP="008520CB">
      <w:pPr>
        <w:jc w:val="both"/>
        <w:rPr>
          <w:color w:val="000000"/>
          <w:shd w:val="clear" w:color="auto" w:fill="FEFEFE"/>
          <w:lang w:eastAsia="en-US"/>
        </w:rPr>
      </w:pPr>
      <w:r w:rsidRPr="00B345FB">
        <w:rPr>
          <w:lang w:eastAsia="en-US"/>
        </w:rPr>
        <w:t>Съгласно чл. 78а, ал. 1 от ППЗСПЗЗ с</w:t>
      </w:r>
      <w:r w:rsidRPr="00B345FB">
        <w:rPr>
          <w:color w:val="000000"/>
          <w:shd w:val="clear" w:color="auto" w:fill="FEFEFE"/>
          <w:lang w:val="x-none" w:eastAsia="en-US"/>
        </w:rPr>
        <w:t xml:space="preserve">обственикът на земеделска земя може да подаде </w:t>
      </w:r>
      <w:r w:rsidRPr="00B345FB">
        <w:rPr>
          <w:color w:val="000000"/>
          <w:shd w:val="clear" w:color="auto" w:fill="FEFEFE"/>
          <w:lang w:eastAsia="en-US"/>
        </w:rPr>
        <w:t>З</w:t>
      </w:r>
      <w:r w:rsidRPr="00B345FB">
        <w:rPr>
          <w:color w:val="000000"/>
          <w:shd w:val="clear" w:color="auto" w:fill="FEFEFE"/>
          <w:lang w:val="x-none" w:eastAsia="en-US"/>
        </w:rPr>
        <w:t xml:space="preserve">аявление до </w:t>
      </w:r>
      <w:r w:rsidRPr="00B345FB">
        <w:rPr>
          <w:color w:val="000000"/>
          <w:shd w:val="clear" w:color="auto" w:fill="FEFEFE"/>
          <w:lang w:eastAsia="en-US"/>
        </w:rPr>
        <w:t>О</w:t>
      </w:r>
      <w:r w:rsidRPr="00B345FB">
        <w:rPr>
          <w:color w:val="000000"/>
          <w:shd w:val="clear" w:color="auto" w:fill="FEFEFE"/>
          <w:lang w:val="x-none" w:eastAsia="en-US"/>
        </w:rPr>
        <w:t xml:space="preserve">бщинска служба </w:t>
      </w:r>
      <w:r w:rsidRPr="00B345FB">
        <w:rPr>
          <w:color w:val="000000"/>
          <w:shd w:val="clear" w:color="auto" w:fill="FEFEFE"/>
          <w:lang w:eastAsia="en-US"/>
        </w:rPr>
        <w:t>„З</w:t>
      </w:r>
      <w:r w:rsidRPr="00B345FB">
        <w:rPr>
          <w:color w:val="000000"/>
          <w:shd w:val="clear" w:color="auto" w:fill="FEFEFE"/>
          <w:lang w:val="x-none" w:eastAsia="en-US"/>
        </w:rPr>
        <w:t>емеделие</w:t>
      </w:r>
      <w:r w:rsidRPr="00B345FB">
        <w:rPr>
          <w:color w:val="000000"/>
          <w:shd w:val="clear" w:color="auto" w:fill="FEFEFE"/>
          <w:lang w:eastAsia="en-US"/>
        </w:rPr>
        <w:t>”</w:t>
      </w:r>
      <w:r w:rsidRPr="00B345FB">
        <w:rPr>
          <w:color w:val="000000"/>
          <w:shd w:val="clear" w:color="auto" w:fill="FEFEFE"/>
          <w:lang w:val="x-none" w:eastAsia="en-US"/>
        </w:rPr>
        <w:t xml:space="preserve"> за промяна на начина на трайно ползване на имота или на части от него за други земеделски нужди. </w:t>
      </w:r>
    </w:p>
    <w:p w:rsidR="00B345FB" w:rsidRPr="00B345FB" w:rsidRDefault="00B345FB" w:rsidP="008520CB">
      <w:pPr>
        <w:ind w:firstLine="720"/>
        <w:jc w:val="both"/>
        <w:rPr>
          <w:lang w:val="x-none" w:eastAsia="en-US"/>
        </w:rPr>
      </w:pPr>
      <w:r w:rsidRPr="00B345FB">
        <w:rPr>
          <w:lang w:val="x-none" w:eastAsia="en-US"/>
        </w:rPr>
        <w:t xml:space="preserve">Във връзка с гореизложеното и на основание </w:t>
      </w:r>
      <w:r w:rsidRPr="00B345FB">
        <w:rPr>
          <w:lang w:eastAsia="en-US"/>
        </w:rPr>
        <w:t>чл. 21, ал. 1, т.8 и ал. 2, от ЗМСМА, чл. 78а, ал. 1  от ППЗСПЗЗ</w:t>
      </w:r>
      <w:r w:rsidRPr="00B345FB">
        <w:rPr>
          <w:lang w:val="x-none" w:eastAsia="en-US"/>
        </w:rPr>
        <w:t xml:space="preserve">,  Общински съвет </w:t>
      </w:r>
      <w:r w:rsidRPr="00B345FB">
        <w:rPr>
          <w:lang w:eastAsia="en-US"/>
        </w:rPr>
        <w:t>-</w:t>
      </w:r>
      <w:r w:rsidRPr="00B345FB">
        <w:rPr>
          <w:lang w:val="x-none" w:eastAsia="en-US"/>
        </w:rPr>
        <w:t xml:space="preserve"> Гурково </w:t>
      </w:r>
    </w:p>
    <w:p w:rsidR="00B345FB" w:rsidRPr="00B345FB" w:rsidRDefault="00B345FB" w:rsidP="008520CB">
      <w:pPr>
        <w:jc w:val="center"/>
        <w:outlineLvl w:val="2"/>
        <w:rPr>
          <w:b/>
        </w:rPr>
      </w:pPr>
      <w:r w:rsidRPr="00B345FB">
        <w:rPr>
          <w:bCs/>
          <w:sz w:val="27"/>
          <w:szCs w:val="27"/>
        </w:rPr>
        <w:t>РЕШИ:</w:t>
      </w:r>
    </w:p>
    <w:p w:rsidR="00B345FB" w:rsidRPr="00B345FB" w:rsidRDefault="00B345FB" w:rsidP="008520CB">
      <w:pPr>
        <w:jc w:val="both"/>
      </w:pPr>
      <w:r w:rsidRPr="00B345FB">
        <w:rPr>
          <w:sz w:val="20"/>
          <w:szCs w:val="20"/>
          <w:lang w:eastAsia="en-US"/>
        </w:rPr>
        <w:tab/>
      </w:r>
      <w:r w:rsidRPr="00B345FB">
        <w:rPr>
          <w:b/>
          <w:lang w:eastAsia="en-US"/>
        </w:rPr>
        <w:t>1.</w:t>
      </w:r>
      <w:r w:rsidRPr="00B345FB">
        <w:rPr>
          <w:szCs w:val="22"/>
          <w:lang w:eastAsia="en-US"/>
        </w:rPr>
        <w:t xml:space="preserve">Дава съгласие да се промени начина на трайното ползване на </w:t>
      </w:r>
      <w:r w:rsidRPr="00B345FB">
        <w:rPr>
          <w:szCs w:val="22"/>
          <w:lang w:val="x-none" w:eastAsia="en-US"/>
        </w:rPr>
        <w:t xml:space="preserve">Поземлен имот с </w:t>
      </w:r>
      <w:r w:rsidRPr="00B345FB">
        <w:rPr>
          <w:b/>
          <w:szCs w:val="22"/>
          <w:lang w:val="x-none" w:eastAsia="en-US"/>
        </w:rPr>
        <w:t xml:space="preserve">идентификатор </w:t>
      </w:r>
      <w:r w:rsidRPr="00B345FB">
        <w:rPr>
          <w:b/>
          <w:szCs w:val="22"/>
          <w:lang w:eastAsia="en-US"/>
        </w:rPr>
        <w:t>38203.50.34</w:t>
      </w:r>
      <w:r w:rsidRPr="00B345FB">
        <w:rPr>
          <w:b/>
          <w:szCs w:val="22"/>
          <w:lang w:val="x-none" w:eastAsia="en-US"/>
        </w:rPr>
        <w:t xml:space="preserve">, </w:t>
      </w:r>
      <w:r w:rsidRPr="00B345FB">
        <w:rPr>
          <w:szCs w:val="22"/>
          <w:lang w:val="x-none" w:eastAsia="en-US"/>
        </w:rPr>
        <w:t xml:space="preserve">по </w:t>
      </w:r>
      <w:r w:rsidRPr="00B345FB">
        <w:rPr>
          <w:szCs w:val="22"/>
          <w:lang w:eastAsia="en-US"/>
        </w:rPr>
        <w:t xml:space="preserve">КККР </w:t>
      </w:r>
      <w:r w:rsidRPr="00B345FB">
        <w:rPr>
          <w:szCs w:val="22"/>
          <w:lang w:val="x-none" w:eastAsia="en-US"/>
        </w:rPr>
        <w:t xml:space="preserve">на </w:t>
      </w:r>
      <w:r w:rsidRPr="00B345FB">
        <w:rPr>
          <w:szCs w:val="22"/>
          <w:lang w:eastAsia="en-US"/>
        </w:rPr>
        <w:t>с. Конаре, общ</w:t>
      </w:r>
      <w:r w:rsidRPr="00B345FB">
        <w:rPr>
          <w:szCs w:val="22"/>
          <w:lang w:val="x-none" w:eastAsia="en-US"/>
        </w:rPr>
        <w:t xml:space="preserve">. Гурково, трайно предназначение на територията: </w:t>
      </w:r>
      <w:r w:rsidRPr="00B345FB">
        <w:rPr>
          <w:b/>
          <w:szCs w:val="22"/>
          <w:lang w:val="x-none" w:eastAsia="en-US"/>
        </w:rPr>
        <w:t>Земеделска</w:t>
      </w:r>
      <w:r w:rsidRPr="00B345FB">
        <w:rPr>
          <w:szCs w:val="22"/>
          <w:lang w:val="x-none" w:eastAsia="en-US"/>
        </w:rPr>
        <w:t>,</w:t>
      </w:r>
      <w:r w:rsidRPr="00B345FB">
        <w:rPr>
          <w:szCs w:val="22"/>
          <w:lang w:val="en-US" w:eastAsia="en-US"/>
        </w:rPr>
        <w:t xml:space="preserve"> </w:t>
      </w:r>
      <w:r w:rsidRPr="00B345FB">
        <w:rPr>
          <w:b/>
          <w:szCs w:val="22"/>
          <w:lang w:val="x-none" w:eastAsia="en-US"/>
        </w:rPr>
        <w:t xml:space="preserve">площ </w:t>
      </w:r>
      <w:r w:rsidRPr="00B345FB">
        <w:rPr>
          <w:b/>
          <w:szCs w:val="22"/>
          <w:lang w:eastAsia="en-US"/>
        </w:rPr>
        <w:t xml:space="preserve">9766 </w:t>
      </w:r>
      <w:r w:rsidRPr="00B345FB">
        <w:rPr>
          <w:b/>
          <w:szCs w:val="22"/>
          <w:lang w:val="x-none" w:eastAsia="en-US"/>
        </w:rPr>
        <w:t>кв.</w:t>
      </w:r>
      <w:r w:rsidRPr="00B345FB">
        <w:rPr>
          <w:b/>
          <w:szCs w:val="22"/>
          <w:lang w:eastAsia="en-US"/>
        </w:rPr>
        <w:t xml:space="preserve"> </w:t>
      </w:r>
      <w:r w:rsidRPr="00B345FB">
        <w:rPr>
          <w:b/>
          <w:szCs w:val="22"/>
          <w:lang w:val="x-none" w:eastAsia="en-US"/>
        </w:rPr>
        <w:t>м.</w:t>
      </w:r>
      <w:r w:rsidRPr="00B345FB">
        <w:rPr>
          <w:szCs w:val="22"/>
          <w:lang w:val="en-US" w:eastAsia="en-US"/>
        </w:rPr>
        <w:t xml:space="preserve">, </w:t>
      </w:r>
      <w:r w:rsidRPr="00B345FB">
        <w:rPr>
          <w:szCs w:val="22"/>
          <w:lang w:val="x-none" w:eastAsia="en-US"/>
        </w:rPr>
        <w:t xml:space="preserve">Категория при неполивни условия: </w:t>
      </w:r>
      <w:r w:rsidRPr="00B345FB">
        <w:rPr>
          <w:szCs w:val="22"/>
          <w:lang w:eastAsia="en-US"/>
        </w:rPr>
        <w:t>6</w:t>
      </w:r>
      <w:r w:rsidRPr="00B345FB">
        <w:rPr>
          <w:szCs w:val="22"/>
          <w:lang w:val="en-US" w:eastAsia="en-US"/>
        </w:rPr>
        <w:t xml:space="preserve">, </w:t>
      </w:r>
      <w:r w:rsidRPr="00B345FB">
        <w:rPr>
          <w:szCs w:val="22"/>
          <w:lang w:val="x-none" w:eastAsia="en-US"/>
        </w:rPr>
        <w:t xml:space="preserve">Начин на трайно ползване: </w:t>
      </w:r>
      <w:r w:rsidRPr="00B345FB">
        <w:rPr>
          <w:b/>
          <w:szCs w:val="22"/>
          <w:lang w:eastAsia="en-US"/>
        </w:rPr>
        <w:t>етерично-маслодайна култура</w:t>
      </w:r>
      <w:r w:rsidRPr="00B345FB">
        <w:rPr>
          <w:b/>
          <w:szCs w:val="22"/>
          <w:lang w:val="x-none" w:eastAsia="en-US"/>
        </w:rPr>
        <w:t>,</w:t>
      </w:r>
      <w:r w:rsidRPr="00B345FB">
        <w:rPr>
          <w:szCs w:val="22"/>
          <w:lang w:val="en-US" w:eastAsia="en-US"/>
        </w:rPr>
        <w:t xml:space="preserve"> </w:t>
      </w:r>
      <w:r w:rsidRPr="00B345FB">
        <w:rPr>
          <w:szCs w:val="22"/>
          <w:lang w:eastAsia="en-US"/>
        </w:rPr>
        <w:t>Номер по предходен план: 050034</w:t>
      </w:r>
      <w:r w:rsidRPr="00B345FB">
        <w:rPr>
          <w:szCs w:val="22"/>
          <w:lang w:val="en-US" w:eastAsia="en-US"/>
        </w:rPr>
        <w:t xml:space="preserve">, </w:t>
      </w:r>
      <w:r w:rsidRPr="00B345FB">
        <w:rPr>
          <w:szCs w:val="22"/>
          <w:lang w:val="x-none" w:eastAsia="en-US"/>
        </w:rPr>
        <w:t xml:space="preserve">при граници на целия имот, поземлени имоти с идентификатори: </w:t>
      </w:r>
      <w:r w:rsidRPr="00B345FB">
        <w:t>38203.50.5; 38203.50.17; 38203.50.18; 38203.50.19; 38203.50.20; 38203.50.21; 38203.50.35; 38203.50.631</w:t>
      </w:r>
      <w:r w:rsidRPr="00B345FB">
        <w:rPr>
          <w:szCs w:val="22"/>
          <w:lang w:val="en-US" w:eastAsia="en-US"/>
        </w:rPr>
        <w:t xml:space="preserve">, </w:t>
      </w:r>
      <w:r w:rsidRPr="00B345FB">
        <w:rPr>
          <w:szCs w:val="22"/>
          <w:lang w:eastAsia="en-US"/>
        </w:rPr>
        <w:t>както следва:</w:t>
      </w:r>
    </w:p>
    <w:p w:rsidR="00B345FB" w:rsidRPr="00B345FB" w:rsidRDefault="00B345FB" w:rsidP="008520CB">
      <w:pPr>
        <w:ind w:firstLine="284"/>
        <w:jc w:val="both"/>
        <w:rPr>
          <w:sz w:val="28"/>
          <w:szCs w:val="22"/>
          <w:lang w:val="x-none" w:eastAsia="en-US"/>
        </w:rPr>
      </w:pPr>
      <w:r w:rsidRPr="00B345FB">
        <w:rPr>
          <w:lang w:val="x-none" w:eastAsia="en-US"/>
        </w:rPr>
        <w:t>от “</w:t>
      </w:r>
      <w:r w:rsidRPr="00B345FB">
        <w:rPr>
          <w:b/>
          <w:lang w:eastAsia="en-US"/>
        </w:rPr>
        <w:t xml:space="preserve"> етерично-маслодайна култура</w:t>
      </w:r>
      <w:r w:rsidRPr="00B345FB">
        <w:rPr>
          <w:lang w:val="x-none" w:eastAsia="en-US"/>
        </w:rPr>
        <w:t>”, в “</w:t>
      </w:r>
      <w:r w:rsidRPr="00B345FB">
        <w:rPr>
          <w:b/>
          <w:lang w:eastAsia="en-US"/>
        </w:rPr>
        <w:t>овощна градина</w:t>
      </w:r>
      <w:r w:rsidRPr="00B345FB">
        <w:rPr>
          <w:lang w:val="x-none" w:eastAsia="en-US"/>
        </w:rPr>
        <w:t>”,</w:t>
      </w:r>
    </w:p>
    <w:p w:rsidR="00B345FB" w:rsidRPr="00B345FB" w:rsidRDefault="00B345FB" w:rsidP="008520CB">
      <w:pPr>
        <w:tabs>
          <w:tab w:val="left" w:pos="0"/>
          <w:tab w:val="left" w:pos="709"/>
        </w:tabs>
        <w:jc w:val="both"/>
        <w:rPr>
          <w:b/>
          <w:szCs w:val="22"/>
          <w:lang w:eastAsia="pl-PL"/>
        </w:rPr>
      </w:pPr>
      <w:r w:rsidRPr="00B345FB">
        <w:rPr>
          <w:szCs w:val="22"/>
          <w:lang w:eastAsia="pl-PL"/>
        </w:rPr>
        <w:t xml:space="preserve">като </w:t>
      </w:r>
      <w:r w:rsidRPr="00B345FB">
        <w:rPr>
          <w:szCs w:val="22"/>
          <w:lang w:val="pl-PL" w:eastAsia="pl-PL"/>
        </w:rPr>
        <w:t>всички разноски</w:t>
      </w:r>
      <w:r w:rsidRPr="00B345FB">
        <w:rPr>
          <w:szCs w:val="22"/>
          <w:lang w:eastAsia="pl-PL"/>
        </w:rPr>
        <w:t xml:space="preserve"> по производството</w:t>
      </w:r>
      <w:r w:rsidRPr="00B345FB">
        <w:rPr>
          <w:szCs w:val="22"/>
          <w:lang w:val="pl-PL" w:eastAsia="pl-PL"/>
        </w:rPr>
        <w:t xml:space="preserve"> са за сметка на</w:t>
      </w:r>
      <w:r w:rsidRPr="00B345FB">
        <w:rPr>
          <w:b/>
          <w:szCs w:val="22"/>
          <w:lang w:val="pl-PL" w:eastAsia="pl-PL"/>
        </w:rPr>
        <w:t xml:space="preserve"> </w:t>
      </w:r>
      <w:r w:rsidRPr="00B345FB">
        <w:rPr>
          <w:b/>
          <w:lang w:eastAsia="en-US"/>
        </w:rPr>
        <w:t>НАЕМАТЕЛЯ</w:t>
      </w:r>
      <w:r w:rsidRPr="00B345FB">
        <w:rPr>
          <w:szCs w:val="22"/>
          <w:lang w:val="pl-PL" w:eastAsia="pl-PL"/>
        </w:rPr>
        <w:t xml:space="preserve"> </w:t>
      </w:r>
      <w:r w:rsidRPr="00B345FB">
        <w:rPr>
          <w:b/>
          <w:lang w:val="x-none" w:eastAsia="en-US"/>
        </w:rPr>
        <w:t xml:space="preserve">– </w:t>
      </w:r>
      <w:r w:rsidRPr="00B345FB">
        <w:rPr>
          <w:b/>
          <w:lang w:eastAsia="en-US"/>
        </w:rPr>
        <w:t xml:space="preserve">Тихомир </w:t>
      </w:r>
      <w:r w:rsidR="005F336C">
        <w:rPr>
          <w:b/>
          <w:lang w:val="en-US" w:eastAsia="en-US"/>
        </w:rPr>
        <w:t>****</w:t>
      </w:r>
      <w:r w:rsidRPr="00B345FB">
        <w:rPr>
          <w:b/>
          <w:lang w:eastAsia="en-US"/>
        </w:rPr>
        <w:t xml:space="preserve"> Димов.</w:t>
      </w:r>
    </w:p>
    <w:p w:rsidR="00B345FB" w:rsidRPr="00B345FB" w:rsidRDefault="00B345FB" w:rsidP="008520CB">
      <w:pPr>
        <w:ind w:firstLine="708"/>
        <w:jc w:val="both"/>
        <w:rPr>
          <w:lang w:eastAsia="en-US"/>
        </w:rPr>
      </w:pPr>
      <w:r w:rsidRPr="00B345FB">
        <w:rPr>
          <w:b/>
          <w:lang w:eastAsia="en-US"/>
        </w:rPr>
        <w:t>2.</w:t>
      </w:r>
      <w:r w:rsidRPr="00B345FB">
        <w:rPr>
          <w:lang w:eastAsia="en-US"/>
        </w:rPr>
        <w:t xml:space="preserve">В </w:t>
      </w:r>
      <w:r w:rsidRPr="00B345FB">
        <w:rPr>
          <w:lang w:val="en-AU" w:eastAsia="en-US"/>
        </w:rPr>
        <w:t>изпълнение</w:t>
      </w:r>
      <w:r w:rsidRPr="00B345FB">
        <w:rPr>
          <w:lang w:eastAsia="en-US"/>
        </w:rPr>
        <w:t xml:space="preserve"> на горното решение </w:t>
      </w:r>
      <w:r w:rsidRPr="00B345FB">
        <w:rPr>
          <w:b/>
          <w:caps/>
          <w:lang w:eastAsia="en-US"/>
        </w:rPr>
        <w:t>ОПРАВОМОЩАВА</w:t>
      </w:r>
      <w:r w:rsidRPr="00B345FB">
        <w:rPr>
          <w:lang w:eastAsia="en-US"/>
        </w:rPr>
        <w:t xml:space="preserve"> Кмета на Община Гурково </w:t>
      </w:r>
      <w:r w:rsidRPr="00B345FB">
        <w:rPr>
          <w:lang w:val="en-AU" w:eastAsia="en-US"/>
        </w:rPr>
        <w:t xml:space="preserve">да подаде </w:t>
      </w:r>
      <w:r w:rsidRPr="00B345FB">
        <w:rPr>
          <w:lang w:eastAsia="en-US"/>
        </w:rPr>
        <w:t>З</w:t>
      </w:r>
      <w:r w:rsidRPr="00B345FB">
        <w:rPr>
          <w:lang w:val="en-AU" w:eastAsia="en-US"/>
        </w:rPr>
        <w:t xml:space="preserve">аявление до </w:t>
      </w:r>
      <w:r w:rsidRPr="00B345FB">
        <w:rPr>
          <w:lang w:eastAsia="en-US"/>
        </w:rPr>
        <w:t>О</w:t>
      </w:r>
      <w:r w:rsidRPr="00B345FB">
        <w:rPr>
          <w:lang w:val="en-AU" w:eastAsia="en-US"/>
        </w:rPr>
        <w:t>бщинска служба по земеделие</w:t>
      </w:r>
      <w:r w:rsidRPr="00B345FB">
        <w:rPr>
          <w:lang w:eastAsia="en-US"/>
        </w:rPr>
        <w:t xml:space="preserve"> – гр. Мъглиж</w:t>
      </w:r>
      <w:r w:rsidRPr="00B345FB">
        <w:rPr>
          <w:lang w:val="en-AU" w:eastAsia="en-US"/>
        </w:rPr>
        <w:t xml:space="preserve"> за промяна начина на трайно ползване на имота</w:t>
      </w:r>
      <w:r w:rsidRPr="00B345FB">
        <w:rPr>
          <w:lang w:eastAsia="en-US"/>
        </w:rPr>
        <w:t xml:space="preserve"> и да извърши всички останали нормативно определени действия в изпълнение на горното решение.</w:t>
      </w:r>
    </w:p>
    <w:p w:rsidR="00B345FB" w:rsidRPr="00B345FB" w:rsidRDefault="00B345FB" w:rsidP="008520CB">
      <w:pPr>
        <w:jc w:val="both"/>
        <w:rPr>
          <w:lang w:val="x-none" w:eastAsia="en-US"/>
        </w:rPr>
      </w:pPr>
    </w:p>
    <w:p w:rsidR="00B345FB" w:rsidRPr="00B345FB" w:rsidRDefault="00B345FB" w:rsidP="008520C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270</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jc w:val="both"/>
        <w:rPr>
          <w:szCs w:val="20"/>
          <w:lang w:eastAsia="en-US"/>
        </w:rPr>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 xml:space="preserve">с вх. № ОС - 151 / 10.09.2025 г. - учредяване възмездно право на строеж, за жилищно строителство, върху недвижими имоти – частна общинска собственост, с идентификатори 18157.98.947; </w:t>
      </w:r>
      <w:r w:rsidRPr="00B345FB">
        <w:rPr>
          <w:lang w:val="en-AU"/>
        </w:rPr>
        <w:t>18157.98.94</w:t>
      </w:r>
      <w:r w:rsidRPr="00B345FB">
        <w:t xml:space="preserve">8; </w:t>
      </w:r>
      <w:r w:rsidRPr="00B345FB">
        <w:rPr>
          <w:lang w:val="en-AU"/>
        </w:rPr>
        <w:t>18157.98.94</w:t>
      </w:r>
      <w:r w:rsidRPr="00B345FB">
        <w:t xml:space="preserve">9; </w:t>
      </w:r>
      <w:r w:rsidRPr="00B345FB">
        <w:rPr>
          <w:lang w:val="en-AU"/>
        </w:rPr>
        <w:t>18157.98.9</w:t>
      </w:r>
      <w:r w:rsidRPr="00B345FB">
        <w:t xml:space="preserve">50; </w:t>
      </w:r>
      <w:r w:rsidRPr="00B345FB">
        <w:rPr>
          <w:lang w:val="en-AU"/>
        </w:rPr>
        <w:t>18157.98.9</w:t>
      </w:r>
      <w:r w:rsidRPr="00B345FB">
        <w:t xml:space="preserve">51; </w:t>
      </w:r>
      <w:r w:rsidRPr="00B345FB">
        <w:rPr>
          <w:lang w:val="en-AU"/>
        </w:rPr>
        <w:t>18157.98.9</w:t>
      </w:r>
      <w:r w:rsidRPr="00B345FB">
        <w:t xml:space="preserve">52; </w:t>
      </w:r>
      <w:r w:rsidRPr="00B345FB">
        <w:rPr>
          <w:lang w:val="en-AU"/>
        </w:rPr>
        <w:t>18157.98.9</w:t>
      </w:r>
      <w:r w:rsidRPr="00B345FB">
        <w:t xml:space="preserve">53; </w:t>
      </w:r>
      <w:r w:rsidRPr="00B345FB">
        <w:rPr>
          <w:lang w:val="en-AU"/>
        </w:rPr>
        <w:t>18157.98.9</w:t>
      </w:r>
      <w:r w:rsidRPr="00B345FB">
        <w:t xml:space="preserve">54; </w:t>
      </w:r>
      <w:r w:rsidRPr="00B345FB">
        <w:rPr>
          <w:lang w:val="en-AU"/>
        </w:rPr>
        <w:t>18157.98.9</w:t>
      </w:r>
      <w:r w:rsidRPr="00B345FB">
        <w:t xml:space="preserve">55 и </w:t>
      </w:r>
      <w:r w:rsidRPr="00B345FB">
        <w:rPr>
          <w:lang w:val="en-AU"/>
        </w:rPr>
        <w:t>18157.98.9</w:t>
      </w:r>
      <w:r w:rsidRPr="00B345FB">
        <w:t>56 по кадастралната карта и кадастралните регистри на гр. Гурково.</w:t>
      </w:r>
    </w:p>
    <w:p w:rsidR="00B345FB" w:rsidRPr="00B345FB" w:rsidRDefault="00B345FB" w:rsidP="00B345FB">
      <w:pPr>
        <w:ind w:firstLine="720"/>
        <w:jc w:val="both"/>
        <w:rPr>
          <w:lang w:eastAsia="en-US"/>
        </w:rPr>
      </w:pPr>
    </w:p>
    <w:p w:rsidR="00B345FB" w:rsidRPr="00B345FB" w:rsidRDefault="00B345FB" w:rsidP="00B345FB">
      <w:pPr>
        <w:jc w:val="both"/>
        <w:rPr>
          <w:lang w:eastAsia="en-US"/>
        </w:rPr>
      </w:pPr>
      <w:r w:rsidRPr="00B345FB">
        <w:rPr>
          <w:bCs/>
          <w:color w:val="000000"/>
          <w:sz w:val="28"/>
          <w:szCs w:val="28"/>
          <w:lang w:bidi="bg-BG"/>
        </w:rPr>
        <w:t xml:space="preserve">        </w:t>
      </w:r>
      <w:r w:rsidRPr="00B345FB">
        <w:rPr>
          <w:b/>
          <w:bCs/>
          <w:color w:val="000000"/>
          <w:sz w:val="28"/>
          <w:szCs w:val="28"/>
          <w:u w:val="single"/>
          <w:lang w:bidi="bg-BG"/>
        </w:rPr>
        <w:t>МОТИВИ:</w:t>
      </w:r>
      <w:r w:rsidRPr="00B345FB">
        <w:rPr>
          <w:lang w:eastAsia="en-US"/>
        </w:rPr>
        <w:t>Съгласно чл. 37, ал. 1 от Закона за общинската собственост, право на строеж върху имот – частна общинска собственост, се учредява след решение на общински съвет от кмета на общината чрез публичен търг или публично оповестен конкурс</w:t>
      </w:r>
      <w:r w:rsidRPr="00B345FB">
        <w:rPr>
          <w:lang w:val="en-US" w:eastAsia="en-US"/>
        </w:rPr>
        <w:t xml:space="preserve"> </w:t>
      </w:r>
      <w:r w:rsidRPr="00B345FB">
        <w:rPr>
          <w:lang w:eastAsia="en-US"/>
        </w:rPr>
        <w:t xml:space="preserve">и съобразно предвижданията на влязъл в сила подробен устройствен план. </w:t>
      </w:r>
    </w:p>
    <w:p w:rsidR="00B345FB" w:rsidRPr="00B345FB" w:rsidRDefault="00B345FB" w:rsidP="00B345FB">
      <w:pPr>
        <w:ind w:firstLine="720"/>
        <w:jc w:val="both"/>
        <w:rPr>
          <w:lang w:eastAsia="en-US"/>
        </w:rPr>
      </w:pPr>
      <w:r w:rsidRPr="00B345FB">
        <w:rPr>
          <w:lang w:eastAsia="en-US"/>
        </w:rPr>
        <w:t xml:space="preserve">Недвижими имоти – частна общинска собственост представляващи: </w:t>
      </w:r>
    </w:p>
    <w:p w:rsidR="00B345FB" w:rsidRPr="00B345FB" w:rsidRDefault="00B345FB" w:rsidP="00B345FB">
      <w:pPr>
        <w:ind w:firstLine="720"/>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18157.98.947 </w:t>
      </w:r>
      <w:r w:rsidRPr="00B345FB">
        <w:rPr>
          <w:lang w:eastAsia="en-US"/>
        </w:rPr>
        <w:t xml:space="preserve">/едно осем едно пет седем точка девет осем точка девет четири седем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280</w:t>
      </w:r>
      <w:r w:rsidRPr="00B345FB">
        <w:rPr>
          <w:lang w:eastAsia="en-US"/>
        </w:rPr>
        <w:t xml:space="preserve"> </w:t>
      </w:r>
      <w:r w:rsidRPr="00B345FB">
        <w:rPr>
          <w:b/>
          <w:lang w:eastAsia="en-US"/>
        </w:rPr>
        <w:t>кв.м. /</w:t>
      </w:r>
      <w:r w:rsidRPr="00B345FB">
        <w:rPr>
          <w:lang w:eastAsia="en-US"/>
        </w:rPr>
        <w:t>двеста и осемдесет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18157.98.948, 18157.501.501, 18157.187.91,</w:t>
      </w:r>
    </w:p>
    <w:p w:rsidR="00B345FB" w:rsidRPr="00B345FB" w:rsidRDefault="00B345FB" w:rsidP="00B345FB">
      <w:pPr>
        <w:ind w:left="426"/>
        <w:jc w:val="both"/>
        <w:rPr>
          <w:lang w:eastAsia="en-US"/>
        </w:rPr>
      </w:pPr>
      <w:r w:rsidRPr="00B345FB">
        <w:rPr>
          <w:lang w:eastAsia="en-US"/>
        </w:rPr>
        <w:t xml:space="preserve">Предишен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w:t>
      </w:r>
      <w:r w:rsidRPr="00B345FB">
        <w:rPr>
          <w:bCs/>
          <w:lang w:eastAsia="en-US"/>
        </w:rPr>
        <w:t xml:space="preserve"> </w:t>
      </w:r>
      <w:r w:rsidRPr="00B345FB">
        <w:rPr>
          <w:lang w:eastAsia="en-US"/>
        </w:rPr>
        <w:t>/първи/</w:t>
      </w:r>
    </w:p>
    <w:p w:rsidR="00B345FB" w:rsidRPr="00B345FB" w:rsidRDefault="00B345FB" w:rsidP="00B345FB">
      <w:pPr>
        <w:ind w:left="426"/>
        <w:jc w:val="both"/>
        <w:rPr>
          <w:lang w:eastAsia="en-US"/>
        </w:rPr>
      </w:pPr>
      <w:r w:rsidRPr="00B345FB">
        <w:rPr>
          <w:lang w:eastAsia="en-US"/>
        </w:rPr>
        <w:t>АЧОС № 685/04.04.2016 г., надлежно вписан в Служба по вписванията с вх. №2769 от 12.04.2016 г.; акт №51, т.9, н.д.1722</w:t>
      </w:r>
    </w:p>
    <w:p w:rsidR="00B345FB" w:rsidRPr="00B345FB" w:rsidRDefault="00B345FB" w:rsidP="00B345FB">
      <w:pPr>
        <w:jc w:val="both"/>
        <w:rPr>
          <w:b/>
          <w:lang w:eastAsia="en-US"/>
        </w:rPr>
      </w:pPr>
      <w:r w:rsidRPr="00B345FB">
        <w:rPr>
          <w:lang w:eastAsia="en-US"/>
        </w:rPr>
        <w:tab/>
      </w:r>
      <w:r w:rsidRPr="00B345FB">
        <w:rPr>
          <w:lang w:val="en-AU" w:eastAsia="en-US"/>
        </w:rPr>
        <w:t xml:space="preserve">Данъчната оценка на имота, предмет на това предложение е </w:t>
      </w:r>
      <w:r w:rsidRPr="00B345FB">
        <w:rPr>
          <w:b/>
          <w:lang w:eastAsia="en-US"/>
        </w:rPr>
        <w:t>1204</w:t>
      </w:r>
      <w:proofErr w:type="gramStart"/>
      <w:r w:rsidRPr="00B345FB">
        <w:rPr>
          <w:b/>
          <w:lang w:val="en-AU" w:eastAsia="en-US"/>
        </w:rPr>
        <w:t>,00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четири лв</w:t>
      </w:r>
      <w:r w:rsidRPr="00B345FB">
        <w:rPr>
          <w:b/>
          <w:lang w:val="en-AU" w:eastAsia="en-US"/>
        </w:rPr>
        <w:t>. и нула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 xml:space="preserve">идентификатор 18157.98.947 </w:t>
      </w:r>
      <w:r w:rsidRPr="00B345FB">
        <w:rPr>
          <w:lang w:val="en-AU" w:eastAsia="en-US"/>
        </w:rPr>
        <w:t>/едно осем едно пет седем точка девет осем точка девет четири седем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18157.98.948 </w:t>
      </w:r>
      <w:r w:rsidRPr="00B345FB">
        <w:rPr>
          <w:lang w:eastAsia="en-US"/>
        </w:rPr>
        <w:t xml:space="preserve">/едно осем едно пет седем точка девет осем точка девет четири осем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280</w:t>
      </w:r>
      <w:r w:rsidRPr="00B345FB">
        <w:rPr>
          <w:lang w:eastAsia="en-US"/>
        </w:rPr>
        <w:t xml:space="preserve"> </w:t>
      </w:r>
      <w:r w:rsidRPr="00B345FB">
        <w:rPr>
          <w:b/>
          <w:lang w:eastAsia="en-US"/>
        </w:rPr>
        <w:t>кв.м. /</w:t>
      </w:r>
      <w:r w:rsidRPr="00B345FB">
        <w:rPr>
          <w:lang w:eastAsia="en-US"/>
        </w:rPr>
        <w:t>двеста и осемдесет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18157.98.949, 18157.501.501, 18157.98.947</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II</w:t>
      </w:r>
      <w:r w:rsidRPr="00B345FB">
        <w:rPr>
          <w:bCs/>
          <w:lang w:eastAsia="en-US"/>
        </w:rPr>
        <w:t xml:space="preserve"> </w:t>
      </w:r>
      <w:r w:rsidRPr="00B345FB">
        <w:rPr>
          <w:lang w:eastAsia="en-US"/>
        </w:rPr>
        <w:t>/втори/</w:t>
      </w:r>
    </w:p>
    <w:p w:rsidR="00B345FB" w:rsidRPr="00B345FB" w:rsidRDefault="00B345FB" w:rsidP="00B345FB">
      <w:pPr>
        <w:ind w:left="426"/>
        <w:jc w:val="both"/>
        <w:rPr>
          <w:lang w:eastAsia="en-US"/>
        </w:rPr>
      </w:pPr>
      <w:r w:rsidRPr="00B345FB">
        <w:rPr>
          <w:lang w:eastAsia="en-US"/>
        </w:rPr>
        <w:t>АЧОС № 686/04.04.2016 г., надлежно вписан в Служба по вписванията с вх. №2770 от 12.04.2016 г.; акт №52, т.9, н.д.1723</w:t>
      </w:r>
    </w:p>
    <w:p w:rsidR="00B345FB" w:rsidRPr="00B345FB" w:rsidRDefault="00B345FB" w:rsidP="00B345FB">
      <w:pPr>
        <w:jc w:val="both"/>
        <w:rPr>
          <w:b/>
          <w:lang w:eastAsia="en-US"/>
        </w:rPr>
      </w:pPr>
      <w:r w:rsidRPr="00B345FB">
        <w:rPr>
          <w:lang w:eastAsia="en-US"/>
        </w:rPr>
        <w:tab/>
      </w:r>
      <w:r w:rsidRPr="00B345FB">
        <w:rPr>
          <w:lang w:val="en-AU" w:eastAsia="en-US"/>
        </w:rPr>
        <w:t xml:space="preserve">Данъчната оценка на имота, предмет на това предложение е </w:t>
      </w:r>
      <w:r w:rsidRPr="00B345FB">
        <w:rPr>
          <w:b/>
          <w:lang w:eastAsia="en-US"/>
        </w:rPr>
        <w:t>1204</w:t>
      </w:r>
      <w:proofErr w:type="gramStart"/>
      <w:r w:rsidRPr="00B345FB">
        <w:rPr>
          <w:b/>
          <w:lang w:val="en-AU" w:eastAsia="en-US"/>
        </w:rPr>
        <w:t>,00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четири лв</w:t>
      </w:r>
      <w:r w:rsidRPr="00B345FB">
        <w:rPr>
          <w:b/>
          <w:lang w:val="en-AU" w:eastAsia="en-US"/>
        </w:rPr>
        <w:t>. и нула ст.)</w:t>
      </w:r>
    </w:p>
    <w:p w:rsidR="00B345FB" w:rsidRPr="00B345FB" w:rsidRDefault="00B345FB" w:rsidP="00B345FB">
      <w:pPr>
        <w:jc w:val="both"/>
        <w:rPr>
          <w:b/>
          <w:lang w:eastAsia="en-US"/>
        </w:rPr>
      </w:pPr>
      <w:r w:rsidRPr="00B345FB">
        <w:rPr>
          <w:lang w:eastAsia="en-US"/>
        </w:rPr>
        <w:lastRenderedPageBreak/>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18157.98.94</w:t>
      </w:r>
      <w:r w:rsidRPr="00B345FB">
        <w:rPr>
          <w:b/>
          <w:lang w:eastAsia="en-US"/>
        </w:rPr>
        <w:t>8</w:t>
      </w:r>
      <w:r w:rsidRPr="00B345FB">
        <w:rPr>
          <w:b/>
          <w:lang w:val="en-AU" w:eastAsia="en-US"/>
        </w:rPr>
        <w:t xml:space="preserve"> </w:t>
      </w:r>
      <w:r w:rsidRPr="00B345FB">
        <w:rPr>
          <w:lang w:val="en-AU" w:eastAsia="en-US"/>
        </w:rPr>
        <w:t xml:space="preserve">/едно осем едно пет седем точка девет осем точка девет четири </w:t>
      </w:r>
      <w:r w:rsidRPr="00B345FB">
        <w:rPr>
          <w:lang w:eastAsia="en-US"/>
        </w:rPr>
        <w:t>ос</w:t>
      </w:r>
      <w:r w:rsidRPr="00B345FB">
        <w:rPr>
          <w:lang w:val="en-AU" w:eastAsia="en-US"/>
        </w:rPr>
        <w:t>ем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18157.98.949 </w:t>
      </w:r>
      <w:r w:rsidRPr="00B345FB">
        <w:rPr>
          <w:lang w:eastAsia="en-US"/>
        </w:rPr>
        <w:t xml:space="preserve">/едно осем едно пет седем точка девет осем точка девет четири девет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280</w:t>
      </w:r>
      <w:r w:rsidRPr="00B345FB">
        <w:rPr>
          <w:lang w:eastAsia="en-US"/>
        </w:rPr>
        <w:t xml:space="preserve"> </w:t>
      </w:r>
      <w:r w:rsidRPr="00B345FB">
        <w:rPr>
          <w:b/>
          <w:lang w:eastAsia="en-US"/>
        </w:rPr>
        <w:t>кв.м. /</w:t>
      </w:r>
      <w:r w:rsidRPr="00B345FB">
        <w:rPr>
          <w:lang w:eastAsia="en-US"/>
        </w:rPr>
        <w:t>двеста и осемдесет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18157.98.950, 18157.501.501, 18157.98.948</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III</w:t>
      </w:r>
      <w:r w:rsidRPr="00B345FB">
        <w:rPr>
          <w:bCs/>
          <w:lang w:eastAsia="en-US"/>
        </w:rPr>
        <w:t xml:space="preserve"> </w:t>
      </w:r>
      <w:r w:rsidRPr="00B345FB">
        <w:rPr>
          <w:lang w:eastAsia="en-US"/>
        </w:rPr>
        <w:t>/трети/</w:t>
      </w:r>
    </w:p>
    <w:p w:rsidR="00B345FB" w:rsidRPr="00B345FB" w:rsidRDefault="00B345FB" w:rsidP="00B345FB">
      <w:pPr>
        <w:ind w:left="426"/>
        <w:jc w:val="both"/>
        <w:rPr>
          <w:lang w:eastAsia="en-US"/>
        </w:rPr>
      </w:pPr>
      <w:r w:rsidRPr="00B345FB">
        <w:rPr>
          <w:lang w:eastAsia="en-US"/>
        </w:rPr>
        <w:t>АЧОС № 687/04.04.2016 г., надлежно вписан в Служба по вписванията с вх. №2771 от 12.04.2016 г.; акт №53, т.9, н.д.1724</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1204</w:t>
      </w:r>
      <w:proofErr w:type="gramStart"/>
      <w:r w:rsidRPr="00B345FB">
        <w:rPr>
          <w:b/>
          <w:lang w:val="en-AU" w:eastAsia="en-US"/>
        </w:rPr>
        <w:t>,00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четири лв</w:t>
      </w:r>
      <w:r w:rsidRPr="00B345FB">
        <w:rPr>
          <w:b/>
          <w:lang w:val="en-AU" w:eastAsia="en-US"/>
        </w:rPr>
        <w:t>. и нула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18157.98.94</w:t>
      </w:r>
      <w:r w:rsidRPr="00B345FB">
        <w:rPr>
          <w:b/>
          <w:lang w:eastAsia="en-US"/>
        </w:rPr>
        <w:t>9</w:t>
      </w:r>
      <w:r w:rsidRPr="00B345FB">
        <w:rPr>
          <w:b/>
          <w:lang w:val="en-AU" w:eastAsia="en-US"/>
        </w:rPr>
        <w:t xml:space="preserve"> </w:t>
      </w:r>
      <w:r w:rsidRPr="00B345FB">
        <w:rPr>
          <w:lang w:val="en-AU" w:eastAsia="en-US"/>
        </w:rPr>
        <w:t xml:space="preserve">/едно осем едно пет седем точка девет осем точка девет четири </w:t>
      </w:r>
      <w:r w:rsidRPr="00B345FB">
        <w:rPr>
          <w:lang w:eastAsia="en-US"/>
        </w:rPr>
        <w:t>девет</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18157.98.950 </w:t>
      </w:r>
      <w:r w:rsidRPr="00B345FB">
        <w:rPr>
          <w:lang w:eastAsia="en-US"/>
        </w:rPr>
        <w:t xml:space="preserve">/едно осем едно пет седем точка девет осем точка девет пет нула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18157.98.951, 18157.501.501, 18157.98.949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IV</w:t>
      </w:r>
      <w:r w:rsidRPr="00B345FB">
        <w:rPr>
          <w:bCs/>
          <w:lang w:eastAsia="en-US"/>
        </w:rPr>
        <w:t xml:space="preserve"> </w:t>
      </w:r>
      <w:r w:rsidRPr="00B345FB">
        <w:rPr>
          <w:lang w:eastAsia="en-US"/>
        </w:rPr>
        <w:t>/четвърти/</w:t>
      </w:r>
    </w:p>
    <w:p w:rsidR="00B345FB" w:rsidRPr="00B345FB" w:rsidRDefault="00B345FB" w:rsidP="00B345FB">
      <w:pPr>
        <w:ind w:left="426"/>
        <w:jc w:val="both"/>
        <w:rPr>
          <w:lang w:eastAsia="en-US"/>
        </w:rPr>
      </w:pPr>
      <w:r w:rsidRPr="00B345FB">
        <w:rPr>
          <w:lang w:eastAsia="en-US"/>
        </w:rPr>
        <w:t>АЧОС № 688/04.04.2016 г., надлежно вписан в Служба по вписванията с вх. №2772 от 12.04.2016 г.; акт №54, т.9, н.д.1725</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1208</w:t>
      </w:r>
      <w:proofErr w:type="gramStart"/>
      <w:r w:rsidRPr="00B345FB">
        <w:rPr>
          <w:b/>
          <w:lang w:val="en-AU" w:eastAsia="en-US"/>
        </w:rPr>
        <w:t>,</w:t>
      </w:r>
      <w:r w:rsidRPr="00B345FB">
        <w:rPr>
          <w:b/>
          <w:lang w:eastAsia="en-US"/>
        </w:rPr>
        <w:t>3</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осем лв</w:t>
      </w:r>
      <w:r w:rsidRPr="00B345FB">
        <w:rPr>
          <w:b/>
          <w:lang w:val="en-AU" w:eastAsia="en-US"/>
        </w:rPr>
        <w:t xml:space="preserve">. и </w:t>
      </w:r>
      <w:r w:rsidRPr="00B345FB">
        <w:rPr>
          <w:b/>
          <w:lang w:eastAsia="en-US"/>
        </w:rPr>
        <w:t>тридесет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50</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нула</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18157.98.951 </w:t>
      </w:r>
      <w:r w:rsidRPr="00B345FB">
        <w:rPr>
          <w:lang w:eastAsia="en-US"/>
        </w:rPr>
        <w:t xml:space="preserve">/едно осем едно пет седем точка девет осем точка девет пет едно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18157.98.952, 18157.501.501, 18157.98.950</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w:t>
      </w:r>
      <w:r w:rsidRPr="00B345FB">
        <w:rPr>
          <w:bCs/>
          <w:lang w:eastAsia="en-US"/>
        </w:rPr>
        <w:t xml:space="preserve"> </w:t>
      </w:r>
      <w:r w:rsidRPr="00B345FB">
        <w:rPr>
          <w:lang w:eastAsia="en-US"/>
        </w:rPr>
        <w:t>/пети/</w:t>
      </w:r>
    </w:p>
    <w:p w:rsidR="00B345FB" w:rsidRPr="00B345FB" w:rsidRDefault="00B345FB" w:rsidP="00B345FB">
      <w:pPr>
        <w:ind w:left="426"/>
        <w:jc w:val="both"/>
        <w:rPr>
          <w:lang w:eastAsia="en-US"/>
        </w:rPr>
      </w:pPr>
      <w:r w:rsidRPr="00B345FB">
        <w:rPr>
          <w:lang w:eastAsia="en-US"/>
        </w:rPr>
        <w:t>АЧОС № 689/04.04.2016 г., надлежно вписан в Служба по вписванията с вх. №2773 от 12.04.2016 г.; акт №55, т.9, н.д.1726</w:t>
      </w:r>
    </w:p>
    <w:p w:rsidR="00B345FB" w:rsidRPr="00B345FB" w:rsidRDefault="00B345FB" w:rsidP="00B345FB">
      <w:pPr>
        <w:jc w:val="both"/>
        <w:rPr>
          <w:b/>
          <w:lang w:eastAsia="en-US"/>
        </w:rPr>
      </w:pPr>
      <w:r w:rsidRPr="00B345FB">
        <w:rPr>
          <w:lang w:val="en-AU" w:eastAsia="en-US"/>
        </w:rPr>
        <w:lastRenderedPageBreak/>
        <w:t xml:space="preserve">Данъчната оценка на имота, предмет на това предложение е </w:t>
      </w:r>
      <w:r w:rsidRPr="00B345FB">
        <w:rPr>
          <w:b/>
          <w:lang w:eastAsia="en-US"/>
        </w:rPr>
        <w:t>1208</w:t>
      </w:r>
      <w:proofErr w:type="gramStart"/>
      <w:r w:rsidRPr="00B345FB">
        <w:rPr>
          <w:b/>
          <w:lang w:val="en-AU" w:eastAsia="en-US"/>
        </w:rPr>
        <w:t>,</w:t>
      </w:r>
      <w:r w:rsidRPr="00B345FB">
        <w:rPr>
          <w:b/>
          <w:lang w:eastAsia="en-US"/>
        </w:rPr>
        <w:t>3</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осем лв</w:t>
      </w:r>
      <w:r w:rsidRPr="00B345FB">
        <w:rPr>
          <w:b/>
          <w:lang w:val="en-AU" w:eastAsia="en-US"/>
        </w:rPr>
        <w:t xml:space="preserve">. и </w:t>
      </w:r>
      <w:r w:rsidRPr="00B345FB">
        <w:rPr>
          <w:b/>
          <w:lang w:eastAsia="en-US"/>
        </w:rPr>
        <w:t>тридесет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51</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едно</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18157.98.952 </w:t>
      </w:r>
      <w:r w:rsidRPr="00B345FB">
        <w:rPr>
          <w:lang w:eastAsia="en-US"/>
        </w:rPr>
        <w:t xml:space="preserve">/едно осем едно пет седем точка девет осем точка девет пет две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18157.98.953, 18157.501.501, 18157.98.951,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VI</w:t>
      </w:r>
      <w:r w:rsidRPr="00B345FB">
        <w:rPr>
          <w:bCs/>
          <w:lang w:eastAsia="en-US"/>
        </w:rPr>
        <w:t xml:space="preserve"> </w:t>
      </w:r>
      <w:r w:rsidRPr="00B345FB">
        <w:rPr>
          <w:lang w:eastAsia="en-US"/>
        </w:rPr>
        <w:t>/шести/</w:t>
      </w:r>
    </w:p>
    <w:p w:rsidR="00B345FB" w:rsidRPr="00B345FB" w:rsidRDefault="00B345FB" w:rsidP="00B345FB">
      <w:pPr>
        <w:ind w:left="426"/>
        <w:jc w:val="both"/>
        <w:rPr>
          <w:lang w:eastAsia="en-US"/>
        </w:rPr>
      </w:pPr>
      <w:r w:rsidRPr="00B345FB">
        <w:rPr>
          <w:lang w:eastAsia="en-US"/>
        </w:rPr>
        <w:t>АЧОС № 690/04.04.2016 г., надлежно вписан в Служба по вписванията с вх. №2774 от 12.04.2016 г.; акт №56, т.9, н.д.1727</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1208</w:t>
      </w:r>
      <w:proofErr w:type="gramStart"/>
      <w:r w:rsidRPr="00B345FB">
        <w:rPr>
          <w:b/>
          <w:lang w:val="en-AU" w:eastAsia="en-US"/>
        </w:rPr>
        <w:t>,</w:t>
      </w:r>
      <w:r w:rsidRPr="00B345FB">
        <w:rPr>
          <w:b/>
          <w:lang w:eastAsia="en-US"/>
        </w:rPr>
        <w:t>3</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осем лв</w:t>
      </w:r>
      <w:r w:rsidRPr="00B345FB">
        <w:rPr>
          <w:b/>
          <w:lang w:val="en-AU" w:eastAsia="en-US"/>
        </w:rPr>
        <w:t xml:space="preserve">. и </w:t>
      </w:r>
      <w:r w:rsidRPr="00B345FB">
        <w:rPr>
          <w:b/>
          <w:lang w:eastAsia="en-US"/>
        </w:rPr>
        <w:t>тридесет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52</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две</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18157.98.953 </w:t>
      </w:r>
      <w:r w:rsidRPr="00B345FB">
        <w:rPr>
          <w:lang w:eastAsia="en-US"/>
        </w:rPr>
        <w:t xml:space="preserve">/едно осем едно пет седем точка девет осем точка девет пет три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18157.98.954, 18157.501.501, 18157.98.952,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VII</w:t>
      </w:r>
      <w:r w:rsidRPr="00B345FB">
        <w:rPr>
          <w:bCs/>
          <w:lang w:eastAsia="en-US"/>
        </w:rPr>
        <w:t xml:space="preserve"> </w:t>
      </w:r>
      <w:r w:rsidRPr="00B345FB">
        <w:rPr>
          <w:lang w:eastAsia="en-US"/>
        </w:rPr>
        <w:t>/седми/</w:t>
      </w:r>
    </w:p>
    <w:p w:rsidR="00B345FB" w:rsidRPr="00B345FB" w:rsidRDefault="00B345FB" w:rsidP="00B345FB">
      <w:pPr>
        <w:ind w:left="426"/>
        <w:jc w:val="both"/>
        <w:rPr>
          <w:lang w:eastAsia="en-US"/>
        </w:rPr>
      </w:pPr>
      <w:r w:rsidRPr="00B345FB">
        <w:rPr>
          <w:lang w:eastAsia="en-US"/>
        </w:rPr>
        <w:t>АЧОС № 691/04.04.2016 г., надлежно вписан в Служба по вписванията с вх. №2775 от 12.04.2016 г.; акт №57, т.9, н.д.1728</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1208</w:t>
      </w:r>
      <w:proofErr w:type="gramStart"/>
      <w:r w:rsidRPr="00B345FB">
        <w:rPr>
          <w:b/>
          <w:lang w:val="en-AU" w:eastAsia="en-US"/>
        </w:rPr>
        <w:t>,</w:t>
      </w:r>
      <w:r w:rsidRPr="00B345FB">
        <w:rPr>
          <w:b/>
          <w:lang w:eastAsia="en-US"/>
        </w:rPr>
        <w:t>3</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осем лв</w:t>
      </w:r>
      <w:r w:rsidRPr="00B345FB">
        <w:rPr>
          <w:b/>
          <w:lang w:val="en-AU" w:eastAsia="en-US"/>
        </w:rPr>
        <w:t xml:space="preserve">. и </w:t>
      </w:r>
      <w:r w:rsidRPr="00B345FB">
        <w:rPr>
          <w:b/>
          <w:lang w:eastAsia="en-US"/>
        </w:rPr>
        <w:t>тридесет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53</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три</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18157.98.954 </w:t>
      </w:r>
      <w:r w:rsidRPr="00B345FB">
        <w:rPr>
          <w:lang w:eastAsia="en-US"/>
        </w:rPr>
        <w:t xml:space="preserve">/едно осем едно пет седем точка девет осем точка девет пет четири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18157.98.955, 18157.501.501, 18157.98.953,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VIII</w:t>
      </w:r>
      <w:r w:rsidRPr="00B345FB">
        <w:rPr>
          <w:bCs/>
          <w:lang w:eastAsia="en-US"/>
        </w:rPr>
        <w:t xml:space="preserve"> </w:t>
      </w:r>
      <w:r w:rsidRPr="00B345FB">
        <w:rPr>
          <w:lang w:eastAsia="en-US"/>
        </w:rPr>
        <w:t>/осми/</w:t>
      </w:r>
    </w:p>
    <w:p w:rsidR="00B345FB" w:rsidRPr="00B345FB" w:rsidRDefault="00B345FB" w:rsidP="00B345FB">
      <w:pPr>
        <w:ind w:left="426"/>
        <w:jc w:val="both"/>
        <w:rPr>
          <w:lang w:eastAsia="en-US"/>
        </w:rPr>
      </w:pPr>
      <w:r w:rsidRPr="00B345FB">
        <w:rPr>
          <w:lang w:eastAsia="en-US"/>
        </w:rPr>
        <w:lastRenderedPageBreak/>
        <w:t>АЧОС № 692/04.04.2016 г., надлежно вписан в Служба по вписванията с вх. №2776 от 12.04.2016 г.;акт №58, т.9, н.д.1729</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1208</w:t>
      </w:r>
      <w:proofErr w:type="gramStart"/>
      <w:r w:rsidRPr="00B345FB">
        <w:rPr>
          <w:b/>
          <w:lang w:val="en-AU" w:eastAsia="en-US"/>
        </w:rPr>
        <w:t>,</w:t>
      </w:r>
      <w:r w:rsidRPr="00B345FB">
        <w:rPr>
          <w:b/>
          <w:lang w:eastAsia="en-US"/>
        </w:rPr>
        <w:t>3</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осем лв</w:t>
      </w:r>
      <w:r w:rsidRPr="00B345FB">
        <w:rPr>
          <w:b/>
          <w:lang w:val="en-AU" w:eastAsia="en-US"/>
        </w:rPr>
        <w:t xml:space="preserve">. и </w:t>
      </w:r>
      <w:r w:rsidRPr="00B345FB">
        <w:rPr>
          <w:b/>
          <w:lang w:eastAsia="en-US"/>
        </w:rPr>
        <w:t>тридесет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54</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четири</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ab/>
        <w:t xml:space="preserve">Поземлен имот с </w:t>
      </w:r>
      <w:r w:rsidRPr="00B345FB">
        <w:rPr>
          <w:b/>
          <w:lang w:eastAsia="en-US"/>
        </w:rPr>
        <w:t xml:space="preserve">идентификатор 18157.98.955 </w:t>
      </w:r>
      <w:r w:rsidRPr="00B345FB">
        <w:rPr>
          <w:lang w:eastAsia="en-US"/>
        </w:rPr>
        <w:t xml:space="preserve">/едно осем едно пет седем точка девет осем точка девет пет пет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282</w:t>
      </w:r>
      <w:r w:rsidRPr="00B345FB">
        <w:rPr>
          <w:lang w:eastAsia="en-US"/>
        </w:rPr>
        <w:t xml:space="preserve"> </w:t>
      </w:r>
      <w:r w:rsidRPr="00B345FB">
        <w:rPr>
          <w:b/>
          <w:lang w:eastAsia="en-US"/>
        </w:rPr>
        <w:t>кв.м. /</w:t>
      </w:r>
      <w:r w:rsidRPr="00B345FB">
        <w:rPr>
          <w:lang w:eastAsia="en-US"/>
        </w:rPr>
        <w:t>двеста осемдесет и два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18157.98.956, 18157.501.501, 18157.98.954,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IX</w:t>
      </w:r>
      <w:r w:rsidRPr="00B345FB">
        <w:rPr>
          <w:bCs/>
          <w:lang w:eastAsia="en-US"/>
        </w:rPr>
        <w:t xml:space="preserve"> </w:t>
      </w:r>
      <w:r w:rsidRPr="00B345FB">
        <w:rPr>
          <w:lang w:eastAsia="en-US"/>
        </w:rPr>
        <w:t>/девети/</w:t>
      </w:r>
    </w:p>
    <w:p w:rsidR="00B345FB" w:rsidRPr="00B345FB" w:rsidRDefault="00B345FB" w:rsidP="00B345FB">
      <w:pPr>
        <w:ind w:left="426"/>
        <w:jc w:val="both"/>
        <w:rPr>
          <w:lang w:eastAsia="en-US"/>
        </w:rPr>
      </w:pPr>
      <w:r w:rsidRPr="00B345FB">
        <w:rPr>
          <w:lang w:eastAsia="en-US"/>
        </w:rPr>
        <w:t>АЧОС № 672/30.03.2016 г., надлежно вписан в Служба по вписванията с вх. №2568 от 06.04.2016 г.;акт №120, т.8, н.д.1589</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1212</w:t>
      </w:r>
      <w:proofErr w:type="gramStart"/>
      <w:r w:rsidRPr="00B345FB">
        <w:rPr>
          <w:b/>
          <w:lang w:val="en-AU" w:eastAsia="en-US"/>
        </w:rPr>
        <w:t>,</w:t>
      </w:r>
      <w:r w:rsidRPr="00B345FB">
        <w:rPr>
          <w:b/>
          <w:lang w:eastAsia="en-US"/>
        </w:rPr>
        <w:t>6</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двеста и дванадесет лв</w:t>
      </w:r>
      <w:r w:rsidRPr="00B345FB">
        <w:rPr>
          <w:b/>
          <w:lang w:val="en-AU" w:eastAsia="en-US"/>
        </w:rPr>
        <w:t xml:space="preserve">. и </w:t>
      </w:r>
      <w:r w:rsidRPr="00B345FB">
        <w:rPr>
          <w:b/>
          <w:lang w:eastAsia="en-US"/>
        </w:rPr>
        <w:t>шестдесет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51</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едно</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left="426"/>
        <w:jc w:val="both"/>
        <w:rPr>
          <w:lang w:eastAsia="en-US"/>
        </w:rPr>
      </w:pPr>
    </w:p>
    <w:p w:rsidR="00B345FB" w:rsidRPr="00B345FB" w:rsidRDefault="00B345FB" w:rsidP="00111AFF">
      <w:pPr>
        <w:numPr>
          <w:ilvl w:val="0"/>
          <w:numId w:val="14"/>
        </w:numPr>
        <w:spacing w:after="200" w:line="276" w:lineRule="auto"/>
        <w:ind w:left="426"/>
        <w:jc w:val="both"/>
        <w:rPr>
          <w:lang w:eastAsia="en-US"/>
        </w:rPr>
      </w:pPr>
      <w:r w:rsidRPr="00B345FB">
        <w:rPr>
          <w:lang w:eastAsia="en-US"/>
        </w:rPr>
        <w:t xml:space="preserve">Поземлен имот с </w:t>
      </w:r>
      <w:r w:rsidRPr="00B345FB">
        <w:rPr>
          <w:b/>
          <w:lang w:eastAsia="en-US"/>
        </w:rPr>
        <w:t xml:space="preserve">идентификатор 18157.98.956 </w:t>
      </w:r>
      <w:r w:rsidRPr="00B345FB">
        <w:rPr>
          <w:lang w:eastAsia="en-US"/>
        </w:rPr>
        <w:t xml:space="preserve">/едно осем едно пет седем точка девет осем точка девет пет шест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278</w:t>
      </w:r>
      <w:r w:rsidRPr="00B345FB">
        <w:rPr>
          <w:lang w:eastAsia="en-US"/>
        </w:rPr>
        <w:t xml:space="preserve"> </w:t>
      </w:r>
      <w:r w:rsidRPr="00B345FB">
        <w:rPr>
          <w:b/>
          <w:lang w:eastAsia="en-US"/>
        </w:rPr>
        <w:t>кв.м. /</w:t>
      </w:r>
      <w:r w:rsidRPr="00B345FB">
        <w:rPr>
          <w:lang w:eastAsia="en-US"/>
        </w:rPr>
        <w:t>двеста седемдесет и осем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18157.98.957, 18157.98.990, 18157.501.501, 18157.98.955,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X</w:t>
      </w:r>
      <w:r w:rsidRPr="00B345FB">
        <w:rPr>
          <w:bCs/>
          <w:lang w:eastAsia="en-US"/>
        </w:rPr>
        <w:t xml:space="preserve"> </w:t>
      </w:r>
      <w:r w:rsidRPr="00B345FB">
        <w:rPr>
          <w:lang w:eastAsia="en-US"/>
        </w:rPr>
        <w:t>/десети/</w:t>
      </w:r>
    </w:p>
    <w:p w:rsidR="00B345FB" w:rsidRPr="00B345FB" w:rsidRDefault="00B345FB" w:rsidP="00B345FB">
      <w:pPr>
        <w:ind w:left="426"/>
        <w:jc w:val="both"/>
        <w:rPr>
          <w:lang w:eastAsia="en-US"/>
        </w:rPr>
      </w:pPr>
      <w:r w:rsidRPr="00B345FB">
        <w:rPr>
          <w:lang w:eastAsia="en-US"/>
        </w:rPr>
        <w:t>АЧОС № 673/30.03.2016 г., надлежно вписан в Служба по вписванията с вх. №2569 от 06.04.2016 г.; акт №121, т.8, н.д.1590</w:t>
      </w:r>
    </w:p>
    <w:p w:rsidR="00B345FB" w:rsidRPr="00B345FB" w:rsidRDefault="00B345FB" w:rsidP="00B345FB">
      <w:pPr>
        <w:jc w:val="both"/>
        <w:rPr>
          <w:b/>
          <w:lang w:eastAsia="en-US"/>
        </w:rPr>
      </w:pPr>
      <w:r w:rsidRPr="00B345FB">
        <w:rPr>
          <w:lang w:val="en-AU" w:eastAsia="en-US"/>
        </w:rPr>
        <w:t xml:space="preserve">Данъчната оценка на имота, предмет на това предложение е </w:t>
      </w:r>
      <w:r w:rsidRPr="00B345FB">
        <w:rPr>
          <w:b/>
          <w:lang w:eastAsia="en-US"/>
        </w:rPr>
        <w:t>1195</w:t>
      </w:r>
      <w:proofErr w:type="gramStart"/>
      <w:r w:rsidRPr="00B345FB">
        <w:rPr>
          <w:b/>
          <w:lang w:val="en-AU" w:eastAsia="en-US"/>
        </w:rPr>
        <w:t>,</w:t>
      </w:r>
      <w:r w:rsidRPr="00B345FB">
        <w:rPr>
          <w:b/>
          <w:lang w:eastAsia="en-US"/>
        </w:rPr>
        <w:t>4</w:t>
      </w:r>
      <w:r w:rsidRPr="00B345FB">
        <w:rPr>
          <w:b/>
          <w:lang w:val="en-AU" w:eastAsia="en-US"/>
        </w:rPr>
        <w:t>0</w:t>
      </w:r>
      <w:proofErr w:type="gramEnd"/>
      <w:r w:rsidRPr="00B345FB">
        <w:rPr>
          <w:b/>
          <w:lang w:val="en-AU" w:eastAsia="en-US"/>
        </w:rPr>
        <w:t xml:space="preserve"> лв. (</w:t>
      </w:r>
      <w:proofErr w:type="gramStart"/>
      <w:r w:rsidRPr="00B345FB">
        <w:rPr>
          <w:b/>
          <w:lang w:eastAsia="en-US"/>
        </w:rPr>
        <w:t>хиляда</w:t>
      </w:r>
      <w:proofErr w:type="gramEnd"/>
      <w:r w:rsidRPr="00B345FB">
        <w:rPr>
          <w:b/>
          <w:lang w:eastAsia="en-US"/>
        </w:rPr>
        <w:t xml:space="preserve"> сто деветдесет пет лв</w:t>
      </w:r>
      <w:r w:rsidRPr="00B345FB">
        <w:rPr>
          <w:b/>
          <w:lang w:val="en-AU" w:eastAsia="en-US"/>
        </w:rPr>
        <w:t xml:space="preserve">. и </w:t>
      </w:r>
      <w:r w:rsidRPr="00B345FB">
        <w:rPr>
          <w:b/>
          <w:lang w:eastAsia="en-US"/>
        </w:rPr>
        <w:t>четиридесет</w:t>
      </w:r>
      <w:r w:rsidRPr="00B345FB">
        <w:rPr>
          <w:b/>
          <w:lang w:val="en-AU" w:eastAsia="en-US"/>
        </w:rPr>
        <w:t xml:space="preserve"> ст.)</w:t>
      </w:r>
    </w:p>
    <w:p w:rsidR="00B345FB" w:rsidRPr="00B345FB" w:rsidRDefault="00B345FB" w:rsidP="00B345FB">
      <w:pPr>
        <w:jc w:val="both"/>
        <w:rPr>
          <w:b/>
          <w:lang w:eastAsia="en-US"/>
        </w:rPr>
      </w:pPr>
      <w:r w:rsidRPr="00B345FB">
        <w:rPr>
          <w:lang w:eastAsia="en-US"/>
        </w:rPr>
        <w:tab/>
        <w:t xml:space="preserve">Пазарната стойност на отстъпеното право на строеж за поземлен имот </w:t>
      </w:r>
      <w:r w:rsidRPr="00B345FB">
        <w:rPr>
          <w:lang w:val="en-AU" w:eastAsia="en-US"/>
        </w:rPr>
        <w:t xml:space="preserve">с </w:t>
      </w:r>
      <w:r w:rsidRPr="00B345FB">
        <w:rPr>
          <w:b/>
          <w:lang w:val="en-AU" w:eastAsia="en-US"/>
        </w:rPr>
        <w:t>идентификатор 18157.98.9</w:t>
      </w:r>
      <w:r w:rsidRPr="00B345FB">
        <w:rPr>
          <w:b/>
          <w:lang w:eastAsia="en-US"/>
        </w:rPr>
        <w:t>51</w:t>
      </w:r>
      <w:r w:rsidRPr="00B345FB">
        <w:rPr>
          <w:b/>
          <w:lang w:val="en-AU" w:eastAsia="en-US"/>
        </w:rPr>
        <w:t xml:space="preserve"> </w:t>
      </w:r>
      <w:r w:rsidRPr="00B345FB">
        <w:rPr>
          <w:lang w:val="en-AU" w:eastAsia="en-US"/>
        </w:rPr>
        <w:t xml:space="preserve">/едно осем едно пет седем точка девет осем точка девет </w:t>
      </w:r>
      <w:r w:rsidRPr="00B345FB">
        <w:rPr>
          <w:lang w:eastAsia="en-US"/>
        </w:rPr>
        <w:t>пет едно</w:t>
      </w:r>
      <w:r w:rsidRPr="00B345FB">
        <w:rPr>
          <w:lang w:val="en-AU" w:eastAsia="en-US"/>
        </w:rPr>
        <w:t xml:space="preserve"> /</w:t>
      </w:r>
      <w:r w:rsidRPr="00B345FB">
        <w:rPr>
          <w:lang w:eastAsia="en-US"/>
        </w:rPr>
        <w:t xml:space="preserve">  възлиза на </w:t>
      </w:r>
      <w:r w:rsidRPr="00B345FB">
        <w:rPr>
          <w:b/>
          <w:lang w:eastAsia="en-US"/>
        </w:rPr>
        <w:t>2100,00 лв</w:t>
      </w:r>
      <w:r w:rsidRPr="00B345FB">
        <w:rPr>
          <w:lang w:eastAsia="en-US"/>
        </w:rPr>
        <w:t xml:space="preserve">. /две хиляди и сто лв./ Пазарната стойност е </w:t>
      </w:r>
      <w:r w:rsidRPr="00B345FB">
        <w:rPr>
          <w:b/>
          <w:lang w:eastAsia="en-US"/>
        </w:rPr>
        <w:t>без ДДС.</w:t>
      </w:r>
    </w:p>
    <w:p w:rsidR="00B345FB" w:rsidRPr="00B345FB" w:rsidRDefault="00B345FB" w:rsidP="00B345FB">
      <w:pPr>
        <w:ind w:firstLine="720"/>
        <w:jc w:val="both"/>
        <w:rPr>
          <w:lang w:val="ru-RU" w:eastAsia="en-US"/>
        </w:rPr>
      </w:pPr>
    </w:p>
    <w:p w:rsidR="00B345FB" w:rsidRPr="00B345FB" w:rsidRDefault="00B345FB" w:rsidP="00B345FB">
      <w:pPr>
        <w:ind w:firstLine="720"/>
        <w:jc w:val="both"/>
        <w:rPr>
          <w:lang w:eastAsia="en-US"/>
        </w:rPr>
      </w:pPr>
      <w:r w:rsidRPr="00B345FB">
        <w:rPr>
          <w:lang w:eastAsia="en-US"/>
        </w:rPr>
        <w:t xml:space="preserve">Поземлените имоти с идентификатори, както следва: </w:t>
      </w:r>
      <w:r w:rsidRPr="00B345FB">
        <w:rPr>
          <w:b/>
          <w:lang w:val="en-AU" w:eastAsia="en-US"/>
        </w:rPr>
        <w:t>18157.98.947; 18157.98.948; 18157.98.949; 18157.98.950; 18157.98.951; 18157.98.952; 18157.98.953; 18157.98.954; 18157.98.955 и 18157.98.956</w:t>
      </w:r>
      <w:r w:rsidRPr="00B345FB">
        <w:rPr>
          <w:lang w:eastAsia="en-US"/>
        </w:rPr>
        <w:t xml:space="preserve"> </w:t>
      </w:r>
      <w:r w:rsidRPr="00B345FB">
        <w:rPr>
          <w:b/>
          <w:lang w:eastAsia="en-US"/>
        </w:rPr>
        <w:t>не са включени</w:t>
      </w:r>
      <w:r w:rsidRPr="00B345FB">
        <w:rPr>
          <w:lang w:eastAsia="en-US"/>
        </w:rPr>
        <w:t xml:space="preserve"> в раздел ІІІ “В” – Имоти, върху които Община Гурково има намерение да учреди възмездно право на строеж и право на ползване” на Годишната програма за управление и разпореждане с имоти - общинска собственост, под точки, както следва: </w:t>
      </w:r>
    </w:p>
    <w:p w:rsidR="00B345FB" w:rsidRPr="00B345FB" w:rsidRDefault="00B345FB" w:rsidP="00B345FB">
      <w:pPr>
        <w:ind w:firstLine="720"/>
        <w:jc w:val="both"/>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962"/>
      </w:tblGrid>
      <w:tr w:rsidR="00B345FB" w:rsidRPr="00B345FB" w:rsidTr="00B345FB">
        <w:tc>
          <w:tcPr>
            <w:tcW w:w="9496" w:type="dxa"/>
            <w:gridSpan w:val="2"/>
          </w:tcPr>
          <w:p w:rsidR="00B345FB" w:rsidRPr="00B345FB" w:rsidRDefault="00B345FB" w:rsidP="00B345FB">
            <w:pPr>
              <w:jc w:val="both"/>
              <w:rPr>
                <w:i/>
                <w:lang w:eastAsia="en-US"/>
              </w:rPr>
            </w:pPr>
            <w:r w:rsidRPr="00B345FB">
              <w:rPr>
                <w:lang w:eastAsia="en-US"/>
              </w:rPr>
              <w:t xml:space="preserve">В. </w:t>
            </w:r>
            <w:r w:rsidRPr="00B345FB">
              <w:rPr>
                <w:i/>
                <w:lang w:eastAsia="en-US"/>
              </w:rPr>
              <w:t>Имоти, върху които Община Гурково има намерение да учреди възмездно право на строеж и право на ползване</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w:t>
            </w:r>
            <w:r w:rsidRPr="00B345FB">
              <w:rPr>
                <w:lang w:val="en-US" w:eastAsia="en-US"/>
              </w:rPr>
              <w:t>5</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47</w:t>
            </w:r>
            <w:r w:rsidRPr="00B345FB">
              <w:rPr>
                <w:b/>
                <w:lang w:val="en-AU" w:eastAsia="en-US"/>
              </w:rPr>
              <w:t xml:space="preserve"> </w:t>
            </w:r>
            <w:r w:rsidRPr="00B345FB">
              <w:rPr>
                <w:lang w:eastAsia="en-US"/>
              </w:rPr>
              <w:t xml:space="preserve">с площ 280 кв.м. ТПТ: </w:t>
            </w:r>
            <w:r w:rsidRPr="00B345FB">
              <w:rPr>
                <w:lang w:eastAsia="en-US"/>
              </w:rPr>
              <w:lastRenderedPageBreak/>
              <w:t xml:space="preserve">Урбанизирана, НТП: Ниско застрояване /до 10 м./ по плана на гр. Гурково, общ. Гурково /УПИ </w:t>
            </w:r>
            <w:r w:rsidRPr="00B345FB">
              <w:rPr>
                <w:lang w:val="en-US" w:eastAsia="en-US"/>
              </w:rPr>
              <w:t>I</w:t>
            </w:r>
            <w:r w:rsidRPr="00B345FB">
              <w:rPr>
                <w:lang w:eastAsia="en-US"/>
              </w:rPr>
              <w:t>, кв.</w:t>
            </w:r>
            <w:r w:rsidRPr="00B345FB">
              <w:rPr>
                <w:lang w:val="en-US" w:eastAsia="en-US"/>
              </w:rPr>
              <w:t xml:space="preserve"> 70</w:t>
            </w:r>
            <w:r w:rsidRPr="00B345FB">
              <w:rPr>
                <w:lang w:eastAsia="en-US"/>
              </w:rPr>
              <w:t xml:space="preserve">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lastRenderedPageBreak/>
              <w:t>1</w:t>
            </w:r>
            <w:r w:rsidRPr="00B345FB">
              <w:rPr>
                <w:lang w:val="en-US" w:eastAsia="en-US"/>
              </w:rPr>
              <w:t>6</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4</w:t>
            </w:r>
            <w:r w:rsidRPr="00B345FB">
              <w:rPr>
                <w:b/>
                <w:lang w:val="en-US" w:eastAsia="en-US"/>
              </w:rPr>
              <w:t>8</w:t>
            </w:r>
            <w:r w:rsidRPr="00B345FB">
              <w:rPr>
                <w:b/>
                <w:lang w:val="en-AU" w:eastAsia="en-US"/>
              </w:rPr>
              <w:t xml:space="preserve"> </w:t>
            </w:r>
            <w:r w:rsidRPr="00B345FB">
              <w:rPr>
                <w:lang w:eastAsia="en-US"/>
              </w:rPr>
              <w:t>с площ</w:t>
            </w:r>
            <w:r w:rsidRPr="00B345FB">
              <w:rPr>
                <w:lang w:val="en-US" w:eastAsia="en-US"/>
              </w:rPr>
              <w:t xml:space="preserve"> </w:t>
            </w:r>
            <w:r w:rsidRPr="00B345FB">
              <w:rPr>
                <w:lang w:val="en-AU" w:eastAsia="en-US"/>
              </w:rPr>
              <w:t xml:space="preserve">280 кв.м. </w:t>
            </w:r>
            <w:r w:rsidRPr="00B345FB">
              <w:rPr>
                <w:lang w:eastAsia="en-US"/>
              </w:rPr>
              <w:t>ТПТ: Урбанизирана, НТП: Ниско застрояване /до 10 м./ по плана на гр. Гурково, общ. Гурково /УПИ</w:t>
            </w:r>
            <w:r w:rsidRPr="00B345FB">
              <w:rPr>
                <w:sz w:val="20"/>
                <w:lang w:val="en-US" w:eastAsia="en-US"/>
              </w:rPr>
              <w:t xml:space="preserve"> </w:t>
            </w:r>
            <w:r w:rsidRPr="00B345FB">
              <w:rPr>
                <w:lang w:val="en-US" w:eastAsia="en-US"/>
              </w:rPr>
              <w:t>II</w:t>
            </w:r>
            <w:r w:rsidRPr="00B345FB">
              <w:rPr>
                <w:lang w:val="en-AU" w:eastAsia="en-US"/>
              </w:rPr>
              <w:t>, кв.</w:t>
            </w:r>
            <w:r w:rsidRPr="00B345FB">
              <w:rPr>
                <w:lang w:val="en-US" w:eastAsia="en-US"/>
              </w:rPr>
              <w:t>70</w:t>
            </w:r>
            <w:r w:rsidRPr="00B345FB">
              <w:rPr>
                <w:lang w:val="en-AU" w:eastAsia="en-US"/>
              </w:rPr>
              <w:t xml:space="preserve"> </w:t>
            </w:r>
            <w:r w:rsidRPr="00B345FB">
              <w:rPr>
                <w:lang w:eastAsia="en-US"/>
              </w:rPr>
              <w:t>/</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w:t>
            </w:r>
            <w:r w:rsidRPr="00B345FB">
              <w:rPr>
                <w:lang w:val="en-US" w:eastAsia="en-US"/>
              </w:rPr>
              <w:t>7</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4</w:t>
            </w:r>
            <w:r w:rsidRPr="00B345FB">
              <w:rPr>
                <w:b/>
                <w:lang w:val="en-US" w:eastAsia="en-US"/>
              </w:rPr>
              <w:t>9</w:t>
            </w:r>
            <w:r w:rsidRPr="00B345FB">
              <w:rPr>
                <w:b/>
                <w:lang w:val="en-AU" w:eastAsia="en-US"/>
              </w:rPr>
              <w:t xml:space="preserve"> </w:t>
            </w:r>
            <w:r w:rsidRPr="00B345FB">
              <w:rPr>
                <w:lang w:eastAsia="en-US"/>
              </w:rPr>
              <w:t>с площ 280 кв.м. ТПТ: Урбанизирана, НТП: Ниско застрояване /до 10 м./ по плана на гр. Гурково, общ. Гурково /УПИ И</w:t>
            </w:r>
            <w:r w:rsidRPr="00B345FB">
              <w:rPr>
                <w:lang w:val="en-US" w:eastAsia="en-US"/>
              </w:rPr>
              <w:t>II</w:t>
            </w:r>
            <w:r w:rsidRPr="00B345FB">
              <w:rPr>
                <w:lang w:eastAsia="en-US"/>
              </w:rPr>
              <w:t>, кв.</w:t>
            </w:r>
            <w:r w:rsidRPr="00B345FB">
              <w:rPr>
                <w:lang w:val="en-US" w:eastAsia="en-US"/>
              </w:rPr>
              <w:t>70</w:t>
            </w:r>
            <w:r w:rsidRPr="00B345FB">
              <w:rPr>
                <w:lang w:eastAsia="en-US"/>
              </w:rPr>
              <w:t xml:space="preserve">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w:t>
            </w:r>
            <w:r w:rsidRPr="00B345FB">
              <w:rPr>
                <w:lang w:val="en-US" w:eastAsia="en-US"/>
              </w:rPr>
              <w:t>8</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 xml:space="preserve">18157.98.950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IV</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w:t>
            </w:r>
            <w:r w:rsidRPr="00B345FB">
              <w:rPr>
                <w:lang w:val="en-US" w:eastAsia="en-US"/>
              </w:rPr>
              <w:t>9</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51</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val="en-US" w:eastAsia="en-US"/>
              </w:rPr>
              <w:t>20</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52</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VI</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w:t>
            </w:r>
            <w:r w:rsidRPr="00B345FB">
              <w:rPr>
                <w:lang w:val="en-US" w:eastAsia="en-US"/>
              </w:rPr>
              <w:t>1</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53</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VII</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w:t>
            </w:r>
            <w:r w:rsidRPr="00B345FB">
              <w:rPr>
                <w:lang w:val="en-US" w:eastAsia="en-US"/>
              </w:rPr>
              <w:t>2</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54</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VIII</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w:t>
            </w:r>
            <w:r w:rsidRPr="00B345FB">
              <w:rPr>
                <w:lang w:val="en-US" w:eastAsia="en-US"/>
              </w:rPr>
              <w:t>3</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55</w:t>
            </w:r>
            <w:r w:rsidRPr="00B345FB">
              <w:rPr>
                <w:b/>
                <w:lang w:val="en-AU" w:eastAsia="en-US"/>
              </w:rPr>
              <w:t xml:space="preserve"> </w:t>
            </w:r>
            <w:r w:rsidRPr="00B345FB">
              <w:rPr>
                <w:lang w:eastAsia="en-US"/>
              </w:rPr>
              <w:t>с площ 282 кв.м. ТПТ: Урбанизирана, НТП: Ниско застрояване /до 10 м./ по плана на гр. Гурково, общ. Гурково /УПИ</w:t>
            </w:r>
            <w:r w:rsidRPr="00B345FB">
              <w:rPr>
                <w:lang w:val="en-US" w:eastAsia="en-US"/>
              </w:rPr>
              <w:t xml:space="preserve"> IX</w:t>
            </w:r>
            <w:r w:rsidRPr="00B345FB">
              <w:rPr>
                <w:lang w:eastAsia="en-US"/>
              </w:rPr>
              <w:t>, кв. 70/</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w:t>
            </w:r>
            <w:r w:rsidRPr="00B345FB">
              <w:rPr>
                <w:lang w:val="en-US" w:eastAsia="en-US"/>
              </w:rPr>
              <w:t>4</w:t>
            </w:r>
            <w:r w:rsidRPr="00B345FB">
              <w:rPr>
                <w:lang w:eastAsia="en-US"/>
              </w:rPr>
              <w:t>.</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56</w:t>
            </w:r>
            <w:r w:rsidRPr="00B345FB">
              <w:rPr>
                <w:b/>
                <w:lang w:val="en-AU" w:eastAsia="en-US"/>
              </w:rPr>
              <w:t xml:space="preserve"> </w:t>
            </w:r>
            <w:r w:rsidRPr="00B345FB">
              <w:rPr>
                <w:lang w:eastAsia="en-US"/>
              </w:rPr>
              <w:t>с площ 278 кв.м.  ТПТ: Урбанизирана, НТП: Ниско застрояване /до 10 м./ по плана на гр. Гурково, общ. Гурково /УПИ</w:t>
            </w:r>
            <w:r w:rsidRPr="00B345FB">
              <w:rPr>
                <w:lang w:val="en-US" w:eastAsia="en-US"/>
              </w:rPr>
              <w:t xml:space="preserve"> X</w:t>
            </w:r>
            <w:r w:rsidRPr="00B345FB">
              <w:rPr>
                <w:lang w:eastAsia="en-US"/>
              </w:rPr>
              <w:t>, кв. 70 /</w:t>
            </w:r>
          </w:p>
        </w:tc>
      </w:tr>
    </w:tbl>
    <w:p w:rsidR="00B345FB" w:rsidRPr="00B345FB" w:rsidRDefault="00B345FB" w:rsidP="00B345FB">
      <w:pPr>
        <w:ind w:firstLine="720"/>
        <w:jc w:val="both"/>
        <w:rPr>
          <w:lang w:eastAsia="en-US"/>
        </w:rPr>
      </w:pPr>
    </w:p>
    <w:p w:rsidR="00B345FB" w:rsidRPr="00B345FB" w:rsidRDefault="00B345FB" w:rsidP="00B345FB">
      <w:pPr>
        <w:ind w:firstLine="720"/>
        <w:jc w:val="both"/>
        <w:rPr>
          <w:lang w:eastAsia="en-US"/>
        </w:rPr>
      </w:pPr>
    </w:p>
    <w:p w:rsidR="00B345FB" w:rsidRPr="00B345FB" w:rsidRDefault="00B345FB" w:rsidP="00B345FB">
      <w:pPr>
        <w:ind w:firstLine="720"/>
        <w:jc w:val="both"/>
        <w:rPr>
          <w:b/>
          <w:szCs w:val="20"/>
          <w:lang w:eastAsia="en-US"/>
        </w:rPr>
      </w:pPr>
      <w:r w:rsidRPr="00B345FB">
        <w:rPr>
          <w:lang w:eastAsia="en-US"/>
        </w:rPr>
        <w:t>Подробният устройствен план предвижда застрояване в района „За жилищно строителство” и поземлените имоти не се използват от Общината, поради което могат да бъдат предмет на учредяване на възмездно право на строеж. За възмездното учредяване на право на строеж за жилищно строителство върху недвижими имоти – частна общинска собственост</w:t>
      </w:r>
      <w:r w:rsidRPr="00B345FB">
        <w:rPr>
          <w:lang w:val="ru-RU" w:eastAsia="en-US"/>
        </w:rPr>
        <w:t xml:space="preserve"> </w:t>
      </w:r>
      <w:r w:rsidRPr="00B345FB">
        <w:rPr>
          <w:lang w:eastAsia="en-US"/>
        </w:rPr>
        <w:t xml:space="preserve">е </w:t>
      </w:r>
      <w:r w:rsidRPr="00B345FB">
        <w:rPr>
          <w:lang w:val="ru-RU" w:eastAsia="en-US"/>
        </w:rPr>
        <w:t xml:space="preserve">изготвена експертна пазарна оценка на отстъпено право на строеж за жилищни нужди в поземлени имоти с идентификатори: </w:t>
      </w:r>
      <w:r w:rsidRPr="00B345FB">
        <w:rPr>
          <w:b/>
          <w:lang w:val="en-AU" w:eastAsia="en-US"/>
        </w:rPr>
        <w:t>18157.98.947; 18157.98.948; 18157.98.949; 18157.98.950; 18157.98.951; 18157.98.952; 18157.98.953; 18157.98.954; 18157.98.955 и 18157.98.956</w:t>
      </w:r>
      <w:r w:rsidRPr="00B345FB">
        <w:rPr>
          <w:lang w:val="ru-RU" w:eastAsia="en-US"/>
        </w:rPr>
        <w:t xml:space="preserve"> от </w:t>
      </w:r>
      <w:r w:rsidRPr="00B345FB">
        <w:rPr>
          <w:szCs w:val="20"/>
          <w:lang w:eastAsia="en-US"/>
        </w:rPr>
        <w:t xml:space="preserve">лицензиран оценител на имоти – Николай Николов, гр. Стара Загора. Пазарната стойност на отстъпеното право на строеж в гореизброените поземлени имоти възлиза на </w:t>
      </w:r>
      <w:r w:rsidRPr="00B345FB">
        <w:rPr>
          <w:b/>
          <w:szCs w:val="20"/>
          <w:lang w:eastAsia="en-US"/>
        </w:rPr>
        <w:t>2100,00 лв</w:t>
      </w:r>
      <w:r w:rsidRPr="00B345FB">
        <w:rPr>
          <w:szCs w:val="20"/>
          <w:lang w:eastAsia="en-US"/>
        </w:rPr>
        <w:t xml:space="preserve">. /две хиляди и сто лв./ </w:t>
      </w:r>
      <w:r w:rsidRPr="00B345FB">
        <w:rPr>
          <w:b/>
          <w:szCs w:val="20"/>
          <w:lang w:eastAsia="en-US"/>
        </w:rPr>
        <w:t>за всеки един от тях</w:t>
      </w:r>
      <w:r w:rsidRPr="00B345FB">
        <w:rPr>
          <w:szCs w:val="20"/>
          <w:lang w:eastAsia="en-US"/>
        </w:rPr>
        <w:t xml:space="preserve"> </w:t>
      </w:r>
      <w:r w:rsidRPr="00B345FB">
        <w:rPr>
          <w:b/>
          <w:szCs w:val="20"/>
          <w:lang w:eastAsia="en-US"/>
        </w:rPr>
        <w:t>поотделно</w:t>
      </w:r>
      <w:r w:rsidRPr="00B345FB">
        <w:rPr>
          <w:szCs w:val="20"/>
          <w:lang w:eastAsia="en-US"/>
        </w:rPr>
        <w:t xml:space="preserve">. Пазарната стойност е </w:t>
      </w:r>
      <w:r w:rsidRPr="00B345FB">
        <w:rPr>
          <w:b/>
          <w:szCs w:val="20"/>
          <w:lang w:eastAsia="en-US"/>
        </w:rPr>
        <w:t>без ДДС.</w:t>
      </w:r>
    </w:p>
    <w:p w:rsidR="00B345FB" w:rsidRPr="00B345FB" w:rsidRDefault="00B345FB" w:rsidP="00B345FB">
      <w:pPr>
        <w:ind w:firstLine="709"/>
        <w:jc w:val="both"/>
        <w:rPr>
          <w:lang w:eastAsia="en-US"/>
        </w:rPr>
      </w:pPr>
      <w:r w:rsidRPr="00B345FB">
        <w:rPr>
          <w:lang w:eastAsia="en-US"/>
        </w:rPr>
        <w:t xml:space="preserve">Върху имотите няма данни за учредяване право на строеж на жилищни сгради, нито построени сгради. Може да бъде учредено право на строеж за жилищни нужди </w:t>
      </w:r>
      <w:r w:rsidRPr="00B345FB">
        <w:rPr>
          <w:szCs w:val="22"/>
          <w:lang w:eastAsia="en-US"/>
        </w:rPr>
        <w:t xml:space="preserve">при условията на плана за застрояване /ПЗ/, одобрен от Община Гурково проект и издадено разрешение за строеж в описаните урегулирани имоти с идентификатори, както следва:  </w:t>
      </w:r>
      <w:r w:rsidRPr="00B345FB">
        <w:rPr>
          <w:b/>
          <w:lang w:eastAsia="en-US"/>
        </w:rPr>
        <w:t xml:space="preserve">18157.98.947; </w:t>
      </w:r>
      <w:r w:rsidRPr="00B345FB">
        <w:rPr>
          <w:b/>
          <w:lang w:val="en-AU" w:eastAsia="en-US"/>
        </w:rPr>
        <w:t>18157.98.94</w:t>
      </w:r>
      <w:r w:rsidRPr="00B345FB">
        <w:rPr>
          <w:b/>
          <w:lang w:eastAsia="en-US"/>
        </w:rPr>
        <w:t xml:space="preserve">8; </w:t>
      </w:r>
      <w:r w:rsidRPr="00B345FB">
        <w:rPr>
          <w:b/>
          <w:lang w:val="en-AU" w:eastAsia="en-US"/>
        </w:rPr>
        <w:t>18157.98.94</w:t>
      </w:r>
      <w:r w:rsidRPr="00B345FB">
        <w:rPr>
          <w:b/>
          <w:lang w:eastAsia="en-US"/>
        </w:rPr>
        <w:t xml:space="preserve">9; </w:t>
      </w:r>
      <w:r w:rsidRPr="00B345FB">
        <w:rPr>
          <w:b/>
          <w:lang w:val="en-AU" w:eastAsia="en-US"/>
        </w:rPr>
        <w:t>18157.98.9</w:t>
      </w:r>
      <w:r w:rsidRPr="00B345FB">
        <w:rPr>
          <w:b/>
          <w:lang w:eastAsia="en-US"/>
        </w:rPr>
        <w:t xml:space="preserve">50; </w:t>
      </w:r>
      <w:r w:rsidRPr="00B345FB">
        <w:rPr>
          <w:b/>
          <w:lang w:val="en-AU" w:eastAsia="en-US"/>
        </w:rPr>
        <w:t>18157.98.9</w:t>
      </w:r>
      <w:r w:rsidRPr="00B345FB">
        <w:rPr>
          <w:b/>
          <w:lang w:eastAsia="en-US"/>
        </w:rPr>
        <w:t xml:space="preserve">51; </w:t>
      </w:r>
      <w:r w:rsidRPr="00B345FB">
        <w:rPr>
          <w:b/>
          <w:lang w:val="en-AU" w:eastAsia="en-US"/>
        </w:rPr>
        <w:t>18157.98.9</w:t>
      </w:r>
      <w:r w:rsidRPr="00B345FB">
        <w:rPr>
          <w:b/>
          <w:lang w:eastAsia="en-US"/>
        </w:rPr>
        <w:t xml:space="preserve">52; </w:t>
      </w:r>
      <w:r w:rsidRPr="00B345FB">
        <w:rPr>
          <w:b/>
          <w:lang w:val="en-AU" w:eastAsia="en-US"/>
        </w:rPr>
        <w:t>18157.98.9</w:t>
      </w:r>
      <w:r w:rsidRPr="00B345FB">
        <w:rPr>
          <w:b/>
          <w:lang w:eastAsia="en-US"/>
        </w:rPr>
        <w:t xml:space="preserve">53; </w:t>
      </w:r>
      <w:r w:rsidRPr="00B345FB">
        <w:rPr>
          <w:b/>
          <w:lang w:val="en-AU" w:eastAsia="en-US"/>
        </w:rPr>
        <w:t>18157.98.9</w:t>
      </w:r>
      <w:r w:rsidRPr="00B345FB">
        <w:rPr>
          <w:b/>
          <w:lang w:eastAsia="en-US"/>
        </w:rPr>
        <w:t xml:space="preserve">54; </w:t>
      </w:r>
      <w:r w:rsidRPr="00B345FB">
        <w:rPr>
          <w:b/>
          <w:lang w:val="en-AU" w:eastAsia="en-US"/>
        </w:rPr>
        <w:t>18157.98.9</w:t>
      </w:r>
      <w:r w:rsidRPr="00B345FB">
        <w:rPr>
          <w:b/>
          <w:lang w:eastAsia="en-US"/>
        </w:rPr>
        <w:t xml:space="preserve">55 и </w:t>
      </w:r>
      <w:r w:rsidRPr="00B345FB">
        <w:rPr>
          <w:b/>
          <w:lang w:val="en-AU" w:eastAsia="en-US"/>
        </w:rPr>
        <w:t>18157.98.9</w:t>
      </w:r>
      <w:r w:rsidRPr="00B345FB">
        <w:rPr>
          <w:b/>
          <w:lang w:eastAsia="en-US"/>
        </w:rPr>
        <w:t xml:space="preserve">56, </w:t>
      </w:r>
      <w:r w:rsidRPr="00B345FB">
        <w:rPr>
          <w:szCs w:val="22"/>
          <w:lang w:eastAsia="en-US"/>
        </w:rPr>
        <w:t>находящи се в град Гурково, общ. Гурково, обл. Стара Загора.</w:t>
      </w:r>
    </w:p>
    <w:p w:rsidR="00B345FB" w:rsidRPr="00B345FB" w:rsidRDefault="00B345FB" w:rsidP="00B345FB">
      <w:pPr>
        <w:ind w:firstLine="720"/>
        <w:jc w:val="both"/>
        <w:rPr>
          <w:lang w:eastAsia="en-US"/>
        </w:rPr>
      </w:pPr>
    </w:p>
    <w:p w:rsidR="00B345FB" w:rsidRPr="00B345FB" w:rsidRDefault="00B345FB" w:rsidP="00B345FB">
      <w:pPr>
        <w:ind w:firstLine="720"/>
        <w:jc w:val="both"/>
        <w:rPr>
          <w:lang w:eastAsia="en-US"/>
        </w:rPr>
      </w:pPr>
      <w:r w:rsidRPr="00B345FB">
        <w:rPr>
          <w:lang w:eastAsia="en-US"/>
        </w:rPr>
        <w:t xml:space="preserve">Във връзка с гореизложеното и на основание чл.21, ал.1, т.8 от ЗМСМА, чл.37, ал.1 от ЗОС и чл.43, ал. 1, т.3 от Наредбата за реда за придобиване, управление и разпореждане с имоти и вещи – общинска собственост,  Общински съвет – Гурково  </w:t>
      </w:r>
    </w:p>
    <w:p w:rsidR="00B345FB" w:rsidRPr="00B345FB" w:rsidRDefault="00B345FB" w:rsidP="00B345FB">
      <w:pPr>
        <w:spacing w:before="100" w:beforeAutospacing="1" w:after="100" w:afterAutospacing="1"/>
        <w:jc w:val="center"/>
        <w:outlineLvl w:val="2"/>
        <w:rPr>
          <w:sz w:val="20"/>
          <w:szCs w:val="20"/>
          <w:lang w:eastAsia="en-US"/>
        </w:rPr>
      </w:pPr>
      <w:r w:rsidRPr="00B345FB">
        <w:rPr>
          <w:bCs/>
          <w:sz w:val="27"/>
          <w:szCs w:val="27"/>
        </w:rPr>
        <w:t>РЕШИ:</w:t>
      </w:r>
    </w:p>
    <w:p w:rsidR="00B345FB" w:rsidRPr="00B345FB" w:rsidRDefault="00B345FB" w:rsidP="00111AFF">
      <w:pPr>
        <w:numPr>
          <w:ilvl w:val="0"/>
          <w:numId w:val="13"/>
        </w:numPr>
        <w:tabs>
          <w:tab w:val="left" w:pos="900"/>
        </w:tabs>
        <w:spacing w:after="200" w:line="276" w:lineRule="auto"/>
        <w:jc w:val="both"/>
        <w:rPr>
          <w:lang w:eastAsia="en-US"/>
        </w:rPr>
      </w:pPr>
      <w:r w:rsidRPr="00B345FB">
        <w:rPr>
          <w:lang w:eastAsia="en-US"/>
        </w:rPr>
        <w:lastRenderedPageBreak/>
        <w:t xml:space="preserve">Общински съвет </w:t>
      </w:r>
      <w:r w:rsidRPr="00B345FB">
        <w:rPr>
          <w:b/>
          <w:lang w:eastAsia="en-US"/>
        </w:rPr>
        <w:t>ДОПЪЛВА</w:t>
      </w:r>
      <w:r w:rsidRPr="00B345FB">
        <w:rPr>
          <w:lang w:eastAsia="en-US"/>
        </w:rPr>
        <w:t xml:space="preserve"> Годишната програма за управление и разпореждане с имоти – общинска собственост в раздел </w:t>
      </w:r>
      <w:r w:rsidRPr="00B345FB">
        <w:rPr>
          <w:b/>
          <w:lang w:val="en-AU" w:eastAsia="en-US"/>
        </w:rPr>
        <w:t>ІІІ</w:t>
      </w:r>
      <w:r w:rsidRPr="00B345FB">
        <w:rPr>
          <w:lang w:eastAsia="en-US"/>
        </w:rPr>
        <w:t xml:space="preserve"> </w:t>
      </w:r>
      <w:r w:rsidRPr="00B345FB">
        <w:rPr>
          <w:b/>
          <w:lang w:val="en-AU" w:eastAsia="en-US"/>
        </w:rPr>
        <w:t>“</w:t>
      </w:r>
      <w:r w:rsidRPr="00B345FB">
        <w:rPr>
          <w:b/>
          <w:lang w:eastAsia="en-US"/>
        </w:rPr>
        <w:t>В</w:t>
      </w:r>
      <w:r w:rsidRPr="00B345FB">
        <w:rPr>
          <w:lang w:val="en-AU" w:eastAsia="en-US"/>
        </w:rPr>
        <w:t xml:space="preserve"> - Имоти,</w:t>
      </w:r>
      <w:r w:rsidRPr="00B345FB">
        <w:rPr>
          <w:lang w:eastAsia="en-US"/>
        </w:rPr>
        <w:t xml:space="preserve"> върху</w:t>
      </w:r>
      <w:r w:rsidRPr="00B345FB">
        <w:rPr>
          <w:lang w:val="en-AU" w:eastAsia="en-US"/>
        </w:rPr>
        <w:t xml:space="preserve"> които Община Гурково има намерение да </w:t>
      </w:r>
      <w:r w:rsidRPr="00B345FB">
        <w:rPr>
          <w:lang w:eastAsia="en-US"/>
        </w:rPr>
        <w:t>учреди възмездно право на строеж и право на ползване</w:t>
      </w:r>
      <w:r w:rsidRPr="00B345FB">
        <w:rPr>
          <w:lang w:val="en-AU" w:eastAsia="en-US"/>
        </w:rPr>
        <w:t>”</w:t>
      </w:r>
      <w:r w:rsidRPr="00B345FB">
        <w:rPr>
          <w:lang w:eastAsia="en-US"/>
        </w:rPr>
        <w:t xml:space="preserve">, като </w:t>
      </w:r>
      <w:r w:rsidRPr="00B345FB">
        <w:rPr>
          <w:b/>
          <w:lang w:eastAsia="en-US"/>
        </w:rPr>
        <w:t>добавя нови точки, както следва:</w:t>
      </w:r>
    </w:p>
    <w:p w:rsidR="00B345FB" w:rsidRPr="00B345FB" w:rsidRDefault="00B345FB" w:rsidP="00B345FB">
      <w:pPr>
        <w:tabs>
          <w:tab w:val="left" w:pos="900"/>
        </w:tabs>
        <w:ind w:left="360"/>
        <w:jc w:val="both"/>
        <w:rPr>
          <w:b/>
          <w:color w:val="FF000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962"/>
      </w:tblGrid>
      <w:tr w:rsidR="00B345FB" w:rsidRPr="00B345FB" w:rsidTr="00B345FB">
        <w:tc>
          <w:tcPr>
            <w:tcW w:w="9496" w:type="dxa"/>
            <w:gridSpan w:val="2"/>
          </w:tcPr>
          <w:p w:rsidR="00B345FB" w:rsidRPr="00B345FB" w:rsidRDefault="00B345FB" w:rsidP="00B345FB">
            <w:pPr>
              <w:jc w:val="both"/>
              <w:rPr>
                <w:i/>
                <w:lang w:eastAsia="en-US"/>
              </w:rPr>
            </w:pPr>
            <w:r w:rsidRPr="00B345FB">
              <w:rPr>
                <w:lang w:eastAsia="en-US"/>
              </w:rPr>
              <w:t xml:space="preserve">В. </w:t>
            </w:r>
            <w:r w:rsidRPr="00B345FB">
              <w:rPr>
                <w:i/>
                <w:lang w:eastAsia="en-US"/>
              </w:rPr>
              <w:t>Имоти, върху които Община Гурково има намерение да учреди възмездно право на строеж и право на ползване</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15.</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47</w:t>
            </w:r>
            <w:r w:rsidRPr="00B345FB">
              <w:rPr>
                <w:b/>
                <w:lang w:val="en-AU" w:eastAsia="en-US"/>
              </w:rPr>
              <w:t xml:space="preserve"> </w:t>
            </w:r>
            <w:r w:rsidRPr="00B345FB">
              <w:rPr>
                <w:lang w:eastAsia="en-US"/>
              </w:rPr>
              <w:t xml:space="preserve">с площ 280 кв.м. ТПТ: Урбанизирана, НТП: Ниско застрояване /до 10 м./ по плана на гр. Гурково, общ. Гурково /УПИ </w:t>
            </w:r>
            <w:r w:rsidRPr="00B345FB">
              <w:rPr>
                <w:lang w:val="en-US" w:eastAsia="en-US"/>
              </w:rPr>
              <w:t>I</w:t>
            </w:r>
            <w:r w:rsidRPr="00B345FB">
              <w:rPr>
                <w:lang w:eastAsia="en-US"/>
              </w:rPr>
              <w:t>, кв.</w:t>
            </w:r>
            <w:r w:rsidRPr="00B345FB">
              <w:rPr>
                <w:lang w:val="en-US" w:eastAsia="en-US"/>
              </w:rPr>
              <w:t xml:space="preserve"> 70</w:t>
            </w:r>
            <w:r w:rsidRPr="00B345FB">
              <w:rPr>
                <w:lang w:eastAsia="en-US"/>
              </w:rPr>
              <w:t xml:space="preserve">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16.</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4</w:t>
            </w:r>
            <w:r w:rsidRPr="00B345FB">
              <w:rPr>
                <w:b/>
                <w:lang w:val="en-US" w:eastAsia="en-US"/>
              </w:rPr>
              <w:t>8</w:t>
            </w:r>
            <w:r w:rsidRPr="00B345FB">
              <w:rPr>
                <w:b/>
                <w:lang w:val="en-AU" w:eastAsia="en-US"/>
              </w:rPr>
              <w:t xml:space="preserve"> </w:t>
            </w:r>
            <w:r w:rsidRPr="00B345FB">
              <w:rPr>
                <w:lang w:eastAsia="en-US"/>
              </w:rPr>
              <w:t>с площ</w:t>
            </w:r>
            <w:r w:rsidRPr="00B345FB">
              <w:rPr>
                <w:lang w:val="en-US" w:eastAsia="en-US"/>
              </w:rPr>
              <w:t xml:space="preserve"> </w:t>
            </w:r>
            <w:r w:rsidRPr="00B345FB">
              <w:rPr>
                <w:lang w:val="en-AU" w:eastAsia="en-US"/>
              </w:rPr>
              <w:t xml:space="preserve">280 кв.м. </w:t>
            </w:r>
            <w:r w:rsidRPr="00B345FB">
              <w:rPr>
                <w:lang w:eastAsia="en-US"/>
              </w:rPr>
              <w:t>ТПТ: Урбанизирана, НТП: Ниско застрояване /до 10 м./ по плана на гр. Гурково, общ. Гурково /УПИ</w:t>
            </w:r>
            <w:r w:rsidRPr="00B345FB">
              <w:rPr>
                <w:sz w:val="20"/>
                <w:lang w:val="en-US" w:eastAsia="en-US"/>
              </w:rPr>
              <w:t xml:space="preserve"> </w:t>
            </w:r>
            <w:r w:rsidRPr="00B345FB">
              <w:rPr>
                <w:lang w:val="en-US" w:eastAsia="en-US"/>
              </w:rPr>
              <w:t>II</w:t>
            </w:r>
            <w:r w:rsidRPr="00B345FB">
              <w:rPr>
                <w:lang w:val="en-AU" w:eastAsia="en-US"/>
              </w:rPr>
              <w:t>, кв.</w:t>
            </w:r>
            <w:r w:rsidRPr="00B345FB">
              <w:rPr>
                <w:lang w:val="en-US" w:eastAsia="en-US"/>
              </w:rPr>
              <w:t>70</w:t>
            </w:r>
            <w:r w:rsidRPr="00B345FB">
              <w:rPr>
                <w:lang w:val="en-AU" w:eastAsia="en-US"/>
              </w:rPr>
              <w:t xml:space="preserve"> </w:t>
            </w:r>
            <w:r w:rsidRPr="00B345FB">
              <w:rPr>
                <w:lang w:eastAsia="en-US"/>
              </w:rPr>
              <w:t>/</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17.</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4</w:t>
            </w:r>
            <w:r w:rsidRPr="00B345FB">
              <w:rPr>
                <w:b/>
                <w:lang w:val="en-US" w:eastAsia="en-US"/>
              </w:rPr>
              <w:t>9</w:t>
            </w:r>
            <w:r w:rsidRPr="00B345FB">
              <w:rPr>
                <w:b/>
                <w:lang w:val="en-AU" w:eastAsia="en-US"/>
              </w:rPr>
              <w:t xml:space="preserve"> </w:t>
            </w:r>
            <w:r w:rsidRPr="00B345FB">
              <w:rPr>
                <w:lang w:eastAsia="en-US"/>
              </w:rPr>
              <w:t>с площ 280 кв.м. ТПТ: Урбанизирана, НТП: Ниско застрояване /до 10 м./ по плана на гр. Гурково, общ. Гурково /УПИ И</w:t>
            </w:r>
            <w:r w:rsidRPr="00B345FB">
              <w:rPr>
                <w:lang w:val="en-US" w:eastAsia="en-US"/>
              </w:rPr>
              <w:t>II</w:t>
            </w:r>
            <w:r w:rsidRPr="00B345FB">
              <w:rPr>
                <w:lang w:eastAsia="en-US"/>
              </w:rPr>
              <w:t>, кв.</w:t>
            </w:r>
            <w:r w:rsidRPr="00B345FB">
              <w:rPr>
                <w:lang w:val="en-US" w:eastAsia="en-US"/>
              </w:rPr>
              <w:t>70</w:t>
            </w:r>
            <w:r w:rsidRPr="00B345FB">
              <w:rPr>
                <w:lang w:eastAsia="en-US"/>
              </w:rPr>
              <w:t xml:space="preserve">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18.</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 xml:space="preserve">18157.98.950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IV</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19.</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51</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20.</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52</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VI</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21.</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53</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VII</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22.</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54</w:t>
            </w:r>
            <w:r w:rsidRPr="00B345FB">
              <w:rPr>
                <w:b/>
                <w:lang w:val="en-AU" w:eastAsia="en-US"/>
              </w:rPr>
              <w:t xml:space="preserve"> </w:t>
            </w:r>
            <w:r w:rsidRPr="00B345FB">
              <w:rPr>
                <w:lang w:eastAsia="en-US"/>
              </w:rPr>
              <w:t>с площ 281 кв.м. ТПТ: Урбанизирана, НТП: Ниско застрояване /до 10 м./ по плана на гр. Гурково, общ. Гурково /УПИ</w:t>
            </w:r>
            <w:r w:rsidRPr="00B345FB">
              <w:rPr>
                <w:lang w:val="en-US" w:eastAsia="en-US"/>
              </w:rPr>
              <w:t xml:space="preserve"> VIII</w:t>
            </w:r>
            <w:r w:rsidRPr="00B345FB">
              <w:rPr>
                <w:lang w:eastAsia="en-US"/>
              </w:rPr>
              <w:t>, кв. 70 /</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23.</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55</w:t>
            </w:r>
            <w:r w:rsidRPr="00B345FB">
              <w:rPr>
                <w:b/>
                <w:lang w:val="en-AU" w:eastAsia="en-US"/>
              </w:rPr>
              <w:t xml:space="preserve"> </w:t>
            </w:r>
            <w:r w:rsidRPr="00B345FB">
              <w:rPr>
                <w:lang w:eastAsia="en-US"/>
              </w:rPr>
              <w:t>с площ 282 кв.м. ТПТ: Урбанизирана, НТП: Ниско застрояване /до 10 м./ по плана на гр. Гурково, общ. Гурково /УПИ</w:t>
            </w:r>
            <w:r w:rsidRPr="00B345FB">
              <w:rPr>
                <w:lang w:val="en-US" w:eastAsia="en-US"/>
              </w:rPr>
              <w:t xml:space="preserve"> IX</w:t>
            </w:r>
            <w:r w:rsidRPr="00B345FB">
              <w:rPr>
                <w:lang w:eastAsia="en-US"/>
              </w:rPr>
              <w:t>, кв. 70/</w:t>
            </w:r>
          </w:p>
        </w:tc>
      </w:tr>
      <w:tr w:rsidR="00B345FB" w:rsidRPr="00B345FB" w:rsidTr="00B345FB">
        <w:tc>
          <w:tcPr>
            <w:tcW w:w="534" w:type="dxa"/>
          </w:tcPr>
          <w:p w:rsidR="00B345FB" w:rsidRPr="00B345FB" w:rsidRDefault="00B345FB" w:rsidP="00B345FB">
            <w:pPr>
              <w:jc w:val="both"/>
              <w:rPr>
                <w:lang w:eastAsia="en-US"/>
              </w:rPr>
            </w:pPr>
            <w:r w:rsidRPr="00B345FB">
              <w:rPr>
                <w:lang w:eastAsia="en-US"/>
              </w:rPr>
              <w:t>24.</w:t>
            </w:r>
          </w:p>
        </w:tc>
        <w:tc>
          <w:tcPr>
            <w:tcW w:w="8962" w:type="dxa"/>
          </w:tcPr>
          <w:p w:rsidR="00B345FB" w:rsidRPr="00B345FB" w:rsidRDefault="00B345FB" w:rsidP="00B345FB">
            <w:pPr>
              <w:jc w:val="both"/>
              <w:rPr>
                <w:lang w:eastAsia="en-US"/>
              </w:rPr>
            </w:pPr>
            <w:r w:rsidRPr="00B345FB">
              <w:rPr>
                <w:lang w:eastAsia="en-US"/>
              </w:rPr>
              <w:t xml:space="preserve">Урегулиран поземлен имот с идентификатор </w:t>
            </w:r>
            <w:r w:rsidRPr="00B345FB">
              <w:rPr>
                <w:b/>
                <w:lang w:val="en-AU" w:eastAsia="en-US"/>
              </w:rPr>
              <w:t>18157.98.9</w:t>
            </w:r>
            <w:r w:rsidRPr="00B345FB">
              <w:rPr>
                <w:b/>
                <w:lang w:eastAsia="en-US"/>
              </w:rPr>
              <w:t>56</w:t>
            </w:r>
            <w:r w:rsidRPr="00B345FB">
              <w:rPr>
                <w:b/>
                <w:lang w:val="en-AU" w:eastAsia="en-US"/>
              </w:rPr>
              <w:t xml:space="preserve"> </w:t>
            </w:r>
            <w:r w:rsidRPr="00B345FB">
              <w:rPr>
                <w:lang w:eastAsia="en-US"/>
              </w:rPr>
              <w:t>с площ 278 кв.м.  ТПТ: Урбанизирана, НТП: Ниско застрояване /до 10 м./ по плана на гр. Гурково, общ. Гурково /УПИ</w:t>
            </w:r>
            <w:r w:rsidRPr="00B345FB">
              <w:rPr>
                <w:lang w:val="en-US" w:eastAsia="en-US"/>
              </w:rPr>
              <w:t xml:space="preserve"> X</w:t>
            </w:r>
            <w:r w:rsidRPr="00B345FB">
              <w:rPr>
                <w:lang w:eastAsia="en-US"/>
              </w:rPr>
              <w:t>, кв. 70 /</w:t>
            </w:r>
          </w:p>
        </w:tc>
      </w:tr>
    </w:tbl>
    <w:p w:rsidR="00B345FB" w:rsidRPr="00B345FB" w:rsidRDefault="00B345FB" w:rsidP="00B345FB">
      <w:pPr>
        <w:rPr>
          <w:sz w:val="20"/>
          <w:szCs w:val="20"/>
          <w:lang w:eastAsia="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18157.98.947 </w:t>
      </w:r>
      <w:r w:rsidRPr="00B345FB">
        <w:rPr>
          <w:lang w:eastAsia="en-US"/>
        </w:rPr>
        <w:t xml:space="preserve">/едно осем едно пет седем точка девет осем точка девет четири седем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280</w:t>
      </w:r>
      <w:r w:rsidRPr="00B345FB">
        <w:rPr>
          <w:lang w:eastAsia="en-US"/>
        </w:rPr>
        <w:t xml:space="preserve"> </w:t>
      </w:r>
      <w:r w:rsidRPr="00B345FB">
        <w:rPr>
          <w:b/>
          <w:lang w:eastAsia="en-US"/>
        </w:rPr>
        <w:t>кв.м. /</w:t>
      </w:r>
      <w:r w:rsidRPr="00B345FB">
        <w:rPr>
          <w:lang w:eastAsia="en-US"/>
        </w:rPr>
        <w:t>двеста и осемдесет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18157.98.948, 18157.501.501, 18157.187.91,</w:t>
      </w:r>
    </w:p>
    <w:p w:rsidR="00B345FB" w:rsidRPr="00B345FB" w:rsidRDefault="00B345FB" w:rsidP="00B345FB">
      <w:pPr>
        <w:ind w:left="426"/>
        <w:jc w:val="both"/>
        <w:rPr>
          <w:lang w:eastAsia="en-US"/>
        </w:rPr>
      </w:pPr>
      <w:r w:rsidRPr="00B345FB">
        <w:rPr>
          <w:lang w:val="en-AU" w:eastAsia="en-US"/>
        </w:rPr>
        <w:lastRenderedPageBreak/>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w:t>
      </w:r>
      <w:r w:rsidRPr="00B345FB">
        <w:rPr>
          <w:bCs/>
          <w:lang w:eastAsia="en-US"/>
        </w:rPr>
        <w:t xml:space="preserve"> </w:t>
      </w:r>
      <w:r w:rsidRPr="00B345FB">
        <w:rPr>
          <w:lang w:eastAsia="en-US"/>
        </w:rPr>
        <w:t>/първи/</w:t>
      </w:r>
    </w:p>
    <w:p w:rsidR="00B345FB" w:rsidRPr="00B345FB" w:rsidRDefault="00B345FB" w:rsidP="00B345FB">
      <w:pPr>
        <w:ind w:left="426"/>
        <w:jc w:val="both"/>
        <w:rPr>
          <w:lang w:eastAsia="en-US"/>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ind w:left="426"/>
        <w:jc w:val="both"/>
        <w:rPr>
          <w:lang w:eastAsia="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 xml:space="preserve"> 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18157.98.948 </w:t>
      </w:r>
      <w:r w:rsidRPr="00B345FB">
        <w:rPr>
          <w:lang w:eastAsia="en-US"/>
        </w:rPr>
        <w:t xml:space="preserve">/едно осем едно пет седем точка девет осем точка девет четири осем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280</w:t>
      </w:r>
      <w:r w:rsidRPr="00B345FB">
        <w:rPr>
          <w:lang w:eastAsia="en-US"/>
        </w:rPr>
        <w:t xml:space="preserve"> </w:t>
      </w:r>
      <w:r w:rsidRPr="00B345FB">
        <w:rPr>
          <w:b/>
          <w:lang w:eastAsia="en-US"/>
        </w:rPr>
        <w:t>кв.м. /</w:t>
      </w:r>
      <w:r w:rsidRPr="00B345FB">
        <w:rPr>
          <w:lang w:eastAsia="en-US"/>
        </w:rPr>
        <w:t>двеста и осемдесет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18157.98.949, 18157.501.501, 18157.98.947</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II</w:t>
      </w:r>
      <w:r w:rsidRPr="00B345FB">
        <w:rPr>
          <w:bCs/>
          <w:lang w:eastAsia="en-US"/>
        </w:rPr>
        <w:t xml:space="preserve"> </w:t>
      </w:r>
      <w:r w:rsidRPr="00B345FB">
        <w:rPr>
          <w:lang w:eastAsia="en-US"/>
        </w:rPr>
        <w:t>/втори/</w:t>
      </w:r>
    </w:p>
    <w:p w:rsidR="00B345FB" w:rsidRPr="00B345FB" w:rsidRDefault="00B345FB" w:rsidP="00B345FB">
      <w:pPr>
        <w:ind w:left="426"/>
        <w:jc w:val="both"/>
        <w:rPr>
          <w:lang w:eastAsia="en-US"/>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18157.98.949 </w:t>
      </w:r>
      <w:r w:rsidRPr="00B345FB">
        <w:rPr>
          <w:lang w:eastAsia="en-US"/>
        </w:rPr>
        <w:t xml:space="preserve">/едно осем едно пет седем точка девет осем точка девет четири девет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280</w:t>
      </w:r>
      <w:r w:rsidRPr="00B345FB">
        <w:rPr>
          <w:lang w:eastAsia="en-US"/>
        </w:rPr>
        <w:t xml:space="preserve"> </w:t>
      </w:r>
      <w:r w:rsidRPr="00B345FB">
        <w:rPr>
          <w:b/>
          <w:lang w:eastAsia="en-US"/>
        </w:rPr>
        <w:t>кв.м. /</w:t>
      </w:r>
      <w:r w:rsidRPr="00B345FB">
        <w:rPr>
          <w:lang w:eastAsia="en-US"/>
        </w:rPr>
        <w:t>двеста и осемдесет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18157.98.950, 18157.501.501, 18157.98.948</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III</w:t>
      </w:r>
      <w:r w:rsidRPr="00B345FB">
        <w:rPr>
          <w:bCs/>
          <w:lang w:eastAsia="en-US"/>
        </w:rPr>
        <w:t xml:space="preserve"> </w:t>
      </w:r>
      <w:r w:rsidRPr="00B345FB">
        <w:rPr>
          <w:lang w:eastAsia="en-US"/>
        </w:rPr>
        <w:t>/трети/</w:t>
      </w:r>
    </w:p>
    <w:p w:rsidR="00B345FB" w:rsidRPr="00B345FB" w:rsidRDefault="00B345FB" w:rsidP="00B345FB">
      <w:pPr>
        <w:ind w:left="426"/>
        <w:jc w:val="both"/>
        <w:rPr>
          <w:lang w:eastAsia="en-US"/>
        </w:rPr>
      </w:pPr>
    </w:p>
    <w:p w:rsidR="00B345FB" w:rsidRPr="00B345FB" w:rsidRDefault="00B345FB" w:rsidP="00B345FB">
      <w:pPr>
        <w:tabs>
          <w:tab w:val="center" w:pos="0"/>
        </w:tabs>
        <w:suppressAutoHyphens/>
        <w:autoSpaceDN w:val="0"/>
        <w:jc w:val="both"/>
        <w:textAlignment w:val="baseline"/>
        <w:rPr>
          <w:kern w:val="3"/>
          <w:lang w:val="ru-RU"/>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tabs>
          <w:tab w:val="center" w:pos="0"/>
        </w:tabs>
        <w:suppressAutoHyphens/>
        <w:autoSpaceDN w:val="0"/>
        <w:jc w:val="both"/>
        <w:textAlignment w:val="baseline"/>
        <w:rPr>
          <w:kern w:val="3"/>
          <w:lang w:val="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lastRenderedPageBreak/>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18157.98.950 </w:t>
      </w:r>
      <w:r w:rsidRPr="00B345FB">
        <w:rPr>
          <w:lang w:eastAsia="en-US"/>
        </w:rPr>
        <w:t xml:space="preserve">/едно осем едно пет седем точка девет осем точка девет пет нула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18157.98.951, 18157.501.501, 18157.98.949</w:t>
      </w:r>
    </w:p>
    <w:p w:rsidR="00B345FB" w:rsidRPr="00B345FB" w:rsidRDefault="00B345FB" w:rsidP="00B345FB">
      <w:pPr>
        <w:ind w:left="426"/>
        <w:jc w:val="both"/>
        <w:rPr>
          <w:lang w:eastAsia="en-US"/>
        </w:rPr>
      </w:pPr>
      <w:proofErr w:type="gramStart"/>
      <w:r w:rsidRPr="00B345FB">
        <w:rPr>
          <w:lang w:val="en-AU" w:eastAsia="en-US"/>
        </w:rPr>
        <w:t xml:space="preserve">Предишен </w:t>
      </w:r>
      <w:r w:rsidRPr="00B345FB">
        <w:rPr>
          <w:lang w:eastAsia="en-US"/>
        </w:rPr>
        <w:t xml:space="preserve"> идентификатор</w:t>
      </w:r>
      <w:proofErr w:type="gramEnd"/>
      <w:r w:rsidRPr="00B345FB">
        <w:rPr>
          <w:lang w:eastAsia="en-US"/>
        </w:rPr>
        <w:t xml:space="preserve">: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IV</w:t>
      </w:r>
      <w:r w:rsidRPr="00B345FB">
        <w:rPr>
          <w:bCs/>
          <w:lang w:eastAsia="en-US"/>
        </w:rPr>
        <w:t xml:space="preserve"> </w:t>
      </w:r>
      <w:r w:rsidRPr="00B345FB">
        <w:rPr>
          <w:lang w:eastAsia="en-US"/>
        </w:rPr>
        <w:t>/четвърти/</w:t>
      </w:r>
    </w:p>
    <w:p w:rsidR="00B345FB" w:rsidRPr="00B345FB" w:rsidRDefault="00B345FB" w:rsidP="00B345FB">
      <w:pPr>
        <w:ind w:left="426"/>
        <w:jc w:val="both"/>
        <w:rPr>
          <w:lang w:eastAsia="en-US"/>
        </w:rPr>
      </w:pPr>
    </w:p>
    <w:p w:rsidR="00B345FB" w:rsidRPr="00B345FB" w:rsidRDefault="00B345FB" w:rsidP="00B345FB">
      <w:pPr>
        <w:ind w:firstLine="360"/>
        <w:jc w:val="both"/>
        <w:rPr>
          <w:lang w:eastAsia="en-US"/>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jc w:val="both"/>
        <w:rPr>
          <w:lang w:eastAsia="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18157.98.951 </w:t>
      </w:r>
      <w:r w:rsidRPr="00B345FB">
        <w:rPr>
          <w:lang w:eastAsia="en-US"/>
        </w:rPr>
        <w:t xml:space="preserve">/едно осем едно пет седем точка девет осем точка девет пет едно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18157.98.989, 18157.98.952, 18157.501.501, 18157.98.950</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w:t>
      </w:r>
      <w:r w:rsidRPr="00B345FB">
        <w:rPr>
          <w:bCs/>
          <w:lang w:eastAsia="en-US"/>
        </w:rPr>
        <w:t xml:space="preserve"> </w:t>
      </w:r>
      <w:r w:rsidRPr="00B345FB">
        <w:rPr>
          <w:lang w:eastAsia="en-US"/>
        </w:rPr>
        <w:t>/пети/</w:t>
      </w:r>
    </w:p>
    <w:p w:rsidR="00B345FB" w:rsidRPr="00B345FB" w:rsidRDefault="00B345FB" w:rsidP="00B345FB">
      <w:pPr>
        <w:ind w:left="426"/>
        <w:jc w:val="both"/>
        <w:rPr>
          <w:lang w:eastAsia="en-US"/>
        </w:rPr>
      </w:pPr>
    </w:p>
    <w:p w:rsidR="00B345FB" w:rsidRPr="00B345FB" w:rsidRDefault="00B345FB" w:rsidP="00B345FB">
      <w:pPr>
        <w:ind w:firstLine="360"/>
        <w:jc w:val="both"/>
        <w:rPr>
          <w:kern w:val="3"/>
          <w:lang w:val="ru-RU"/>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ind w:firstLine="360"/>
        <w:jc w:val="both"/>
        <w:rPr>
          <w:kern w:val="3"/>
          <w:lang w:val="ru-RU"/>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lastRenderedPageBreak/>
        <w:t xml:space="preserve">Поземлен имот с </w:t>
      </w:r>
      <w:r w:rsidRPr="00B345FB">
        <w:rPr>
          <w:b/>
          <w:lang w:eastAsia="en-US"/>
        </w:rPr>
        <w:t xml:space="preserve">идентификатор 18157.98.952 </w:t>
      </w:r>
      <w:r w:rsidRPr="00B345FB">
        <w:rPr>
          <w:lang w:eastAsia="en-US"/>
        </w:rPr>
        <w:t xml:space="preserve">/едно осем едно пет седем точка девет осем точка девет пет две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18157.98.953, 18157.501.501, 18157.98.951,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VI</w:t>
      </w:r>
      <w:r w:rsidRPr="00B345FB">
        <w:rPr>
          <w:bCs/>
          <w:lang w:eastAsia="en-US"/>
        </w:rPr>
        <w:t xml:space="preserve"> </w:t>
      </w:r>
      <w:r w:rsidRPr="00B345FB">
        <w:rPr>
          <w:lang w:eastAsia="en-US"/>
        </w:rPr>
        <w:t>/шести/</w:t>
      </w:r>
    </w:p>
    <w:p w:rsidR="00B345FB" w:rsidRPr="00B345FB" w:rsidRDefault="00B345FB" w:rsidP="00B345FB">
      <w:pPr>
        <w:ind w:left="426"/>
        <w:jc w:val="both"/>
        <w:rPr>
          <w:lang w:eastAsia="en-US"/>
        </w:rPr>
      </w:pPr>
    </w:p>
    <w:p w:rsidR="00B345FB" w:rsidRPr="00B345FB" w:rsidRDefault="00B345FB" w:rsidP="00B345FB">
      <w:pPr>
        <w:ind w:firstLine="360"/>
        <w:jc w:val="both"/>
        <w:rPr>
          <w:kern w:val="3"/>
          <w:lang w:val="ru-RU"/>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ind w:firstLine="360"/>
        <w:jc w:val="both"/>
        <w:rPr>
          <w:kern w:val="3"/>
          <w:lang w:val="ru-RU"/>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18157.98.953 </w:t>
      </w:r>
      <w:r w:rsidRPr="00B345FB">
        <w:rPr>
          <w:lang w:eastAsia="en-US"/>
        </w:rPr>
        <w:t xml:space="preserve">/едно осем едно пет седем точка девет осем точка девет пет три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18157.98.954, 18157.501.501, 18157.98.952,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VII</w:t>
      </w:r>
      <w:r w:rsidRPr="00B345FB">
        <w:rPr>
          <w:bCs/>
          <w:lang w:eastAsia="en-US"/>
        </w:rPr>
        <w:t xml:space="preserve"> </w:t>
      </w:r>
      <w:r w:rsidRPr="00B345FB">
        <w:rPr>
          <w:lang w:eastAsia="en-US"/>
        </w:rPr>
        <w:t>/седми/</w:t>
      </w:r>
    </w:p>
    <w:p w:rsidR="00B345FB" w:rsidRPr="00B345FB" w:rsidRDefault="00B345FB" w:rsidP="00B345FB">
      <w:pPr>
        <w:ind w:left="426"/>
        <w:jc w:val="both"/>
        <w:rPr>
          <w:lang w:eastAsia="en-US"/>
        </w:rPr>
      </w:pPr>
    </w:p>
    <w:p w:rsidR="00B345FB" w:rsidRPr="00B345FB" w:rsidRDefault="00B345FB" w:rsidP="00B345FB">
      <w:pPr>
        <w:ind w:firstLine="360"/>
        <w:jc w:val="both"/>
        <w:rPr>
          <w:kern w:val="3"/>
          <w:lang w:val="ru-RU"/>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ind w:left="426"/>
        <w:jc w:val="both"/>
        <w:rPr>
          <w:lang w:eastAsia="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18157.98.954 </w:t>
      </w:r>
      <w:r w:rsidRPr="00B345FB">
        <w:rPr>
          <w:lang w:eastAsia="en-US"/>
        </w:rPr>
        <w:t xml:space="preserve">/едно осем едно пет седем точка девет осем точка девет пет четири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281</w:t>
      </w:r>
      <w:r w:rsidRPr="00B345FB">
        <w:rPr>
          <w:lang w:eastAsia="en-US"/>
        </w:rPr>
        <w:t xml:space="preserve"> </w:t>
      </w:r>
      <w:r w:rsidRPr="00B345FB">
        <w:rPr>
          <w:b/>
          <w:lang w:eastAsia="en-US"/>
        </w:rPr>
        <w:t>кв.м. /</w:t>
      </w:r>
      <w:r w:rsidRPr="00B345FB">
        <w:rPr>
          <w:lang w:eastAsia="en-US"/>
        </w:rPr>
        <w:t>двеста осемдесет и един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18157.98.955, 18157.501.501, 18157.98.953, 18157.98.989</w:t>
      </w:r>
    </w:p>
    <w:p w:rsidR="00B345FB" w:rsidRPr="00B345FB" w:rsidRDefault="00B345FB" w:rsidP="00B345FB">
      <w:pPr>
        <w:ind w:left="426"/>
        <w:jc w:val="both"/>
        <w:rPr>
          <w:lang w:eastAsia="en-US"/>
        </w:rPr>
      </w:pPr>
      <w:r w:rsidRPr="00B345FB">
        <w:rPr>
          <w:lang w:val="en-AU" w:eastAsia="en-US"/>
        </w:rPr>
        <w:lastRenderedPageBreak/>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VIII</w:t>
      </w:r>
      <w:r w:rsidRPr="00B345FB">
        <w:rPr>
          <w:bCs/>
          <w:lang w:eastAsia="en-US"/>
        </w:rPr>
        <w:t xml:space="preserve"> </w:t>
      </w:r>
      <w:r w:rsidRPr="00B345FB">
        <w:rPr>
          <w:lang w:eastAsia="en-US"/>
        </w:rPr>
        <w:t>/осми/</w:t>
      </w:r>
    </w:p>
    <w:p w:rsidR="00B345FB" w:rsidRPr="00B345FB" w:rsidRDefault="00B345FB" w:rsidP="00B345FB">
      <w:pPr>
        <w:ind w:left="426"/>
        <w:jc w:val="both"/>
        <w:rPr>
          <w:lang w:eastAsia="en-US"/>
        </w:rPr>
      </w:pPr>
    </w:p>
    <w:p w:rsidR="00B345FB" w:rsidRPr="00B345FB" w:rsidRDefault="00B345FB" w:rsidP="00B345FB">
      <w:pPr>
        <w:ind w:firstLine="360"/>
        <w:jc w:val="both"/>
        <w:rPr>
          <w:kern w:val="3"/>
          <w:lang w:val="ru-RU"/>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ind w:firstLine="360"/>
        <w:jc w:val="both"/>
        <w:rPr>
          <w:kern w:val="3"/>
          <w:lang w:val="ru-RU"/>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18157.98.955 </w:t>
      </w:r>
      <w:r w:rsidRPr="00B345FB">
        <w:rPr>
          <w:lang w:eastAsia="en-US"/>
        </w:rPr>
        <w:t xml:space="preserve">/едно осем едно пет седем точка девет осем точка девет пет пет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282</w:t>
      </w:r>
      <w:r w:rsidRPr="00B345FB">
        <w:rPr>
          <w:lang w:eastAsia="en-US"/>
        </w:rPr>
        <w:t xml:space="preserve"> </w:t>
      </w:r>
      <w:r w:rsidRPr="00B345FB">
        <w:rPr>
          <w:b/>
          <w:lang w:eastAsia="en-US"/>
        </w:rPr>
        <w:t>кв.м. /</w:t>
      </w:r>
      <w:r w:rsidRPr="00B345FB">
        <w:rPr>
          <w:lang w:eastAsia="en-US"/>
        </w:rPr>
        <w:t>двеста осемдесет и два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18157.98.956, 18157.501.501, 18157.98.954,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IX</w:t>
      </w:r>
      <w:r w:rsidRPr="00B345FB">
        <w:rPr>
          <w:bCs/>
          <w:lang w:eastAsia="en-US"/>
        </w:rPr>
        <w:t xml:space="preserve"> </w:t>
      </w:r>
      <w:r w:rsidRPr="00B345FB">
        <w:rPr>
          <w:lang w:eastAsia="en-US"/>
        </w:rPr>
        <w:t>/девети/</w:t>
      </w:r>
    </w:p>
    <w:p w:rsidR="00B345FB" w:rsidRPr="00B345FB" w:rsidRDefault="00B345FB" w:rsidP="00B345FB">
      <w:pPr>
        <w:ind w:left="426"/>
        <w:jc w:val="both"/>
        <w:rPr>
          <w:lang w:eastAsia="en-US"/>
        </w:rPr>
      </w:pPr>
    </w:p>
    <w:p w:rsidR="00B345FB" w:rsidRPr="00B345FB" w:rsidRDefault="00B345FB" w:rsidP="00B345FB">
      <w:pPr>
        <w:ind w:left="426"/>
        <w:jc w:val="both"/>
        <w:rPr>
          <w:kern w:val="3"/>
          <w:lang w:val="ru-RU"/>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ind w:left="426"/>
        <w:jc w:val="both"/>
        <w:rPr>
          <w:lang w:eastAsia="en-US"/>
        </w:rPr>
      </w:pPr>
    </w:p>
    <w:p w:rsidR="00B345FB" w:rsidRPr="00B345FB" w:rsidRDefault="00B345FB" w:rsidP="00111AFF">
      <w:pPr>
        <w:numPr>
          <w:ilvl w:val="0"/>
          <w:numId w:val="13"/>
        </w:numPr>
        <w:spacing w:after="200" w:line="276" w:lineRule="auto"/>
        <w:ind w:left="0" w:firstLine="0"/>
        <w:jc w:val="both"/>
        <w:rPr>
          <w:sz w:val="28"/>
          <w:szCs w:val="20"/>
          <w:lang w:eastAsia="en-US"/>
        </w:rPr>
      </w:pPr>
      <w:r w:rsidRPr="00B345FB">
        <w:rPr>
          <w:b/>
          <w:caps/>
          <w:lang w:eastAsia="en-US"/>
        </w:rPr>
        <w:t>дава</w:t>
      </w:r>
      <w:r w:rsidRPr="00B345FB">
        <w:rPr>
          <w:caps/>
          <w:lang w:eastAsia="en-US"/>
        </w:rPr>
        <w:t xml:space="preserve"> </w:t>
      </w:r>
      <w:r w:rsidRPr="00B345FB">
        <w:rPr>
          <w:b/>
          <w:caps/>
          <w:lang w:eastAsia="en-US"/>
        </w:rPr>
        <w:t>съгласие</w:t>
      </w:r>
      <w:r w:rsidRPr="00B345FB">
        <w:rPr>
          <w:lang w:eastAsia="en-US"/>
        </w:rPr>
        <w:t xml:space="preserve"> да се учреди възмездно право на строеж, </w:t>
      </w:r>
      <w:r w:rsidRPr="00B345FB">
        <w:rPr>
          <w:b/>
          <w:lang w:val="en-AU" w:eastAsia="en-US"/>
        </w:rPr>
        <w:t xml:space="preserve">чрез публичен </w:t>
      </w:r>
      <w:r w:rsidRPr="00B345FB">
        <w:rPr>
          <w:lang w:val="en-AU" w:eastAsia="en-US"/>
        </w:rPr>
        <w:t>търг с явно наддаване</w:t>
      </w:r>
      <w:r w:rsidRPr="00B345FB">
        <w:rPr>
          <w:lang w:eastAsia="en-US"/>
        </w:rPr>
        <w:t xml:space="preserve">, за построяване на едноетажна жилищна сграда със застроена площ до </w:t>
      </w:r>
      <w:r w:rsidRPr="00B345FB">
        <w:rPr>
          <w:b/>
          <w:lang w:eastAsia="en-US"/>
        </w:rPr>
        <w:t>100 кв.м./</w:t>
      </w:r>
      <w:r w:rsidRPr="00B345FB">
        <w:rPr>
          <w:lang w:eastAsia="en-US"/>
        </w:rPr>
        <w:t>сто кв.м./ и разгъната застроена площ /РЗП/ до 100кв.м. /сто кв.м./, при условията на плана за застрояване /ПЗ/ и одобрен от Община Гурково проект и издадено от същата разрешение за строеж, която сграда да се изгради върху  поземлен имот – частна общинска собственост, както следва:</w:t>
      </w:r>
    </w:p>
    <w:p w:rsidR="00B345FB" w:rsidRPr="00B345FB" w:rsidRDefault="00B345FB" w:rsidP="00B345FB">
      <w:pPr>
        <w:ind w:left="426"/>
        <w:jc w:val="both"/>
        <w:rPr>
          <w:lang w:eastAsia="en-US"/>
        </w:rPr>
      </w:pPr>
    </w:p>
    <w:p w:rsidR="00B345FB" w:rsidRPr="00B345FB" w:rsidRDefault="00B345FB" w:rsidP="00111AFF">
      <w:pPr>
        <w:numPr>
          <w:ilvl w:val="0"/>
          <w:numId w:val="15"/>
        </w:numPr>
        <w:spacing w:after="200" w:line="276" w:lineRule="auto"/>
        <w:jc w:val="both"/>
        <w:rPr>
          <w:lang w:eastAsia="en-US"/>
        </w:rPr>
      </w:pPr>
      <w:r w:rsidRPr="00B345FB">
        <w:rPr>
          <w:lang w:eastAsia="en-US"/>
        </w:rPr>
        <w:t xml:space="preserve">Поземлен имот с </w:t>
      </w:r>
      <w:r w:rsidRPr="00B345FB">
        <w:rPr>
          <w:b/>
          <w:lang w:eastAsia="en-US"/>
        </w:rPr>
        <w:t xml:space="preserve">идентификатор 18157.98.956 </w:t>
      </w:r>
      <w:r w:rsidRPr="00B345FB">
        <w:rPr>
          <w:lang w:eastAsia="en-US"/>
        </w:rPr>
        <w:t xml:space="preserve">/едно осем едно пет седем точка девет осем точка девет пет шест / по кадастралната карта и кадастралните регистри, одобрени със Заповед РД – 18-3/ 18.01.2010 г. на Изпълнителния Директор на АГКК, с адрес на поземления имот: гр. Гурково, п.к. 6199, Площ на имота: </w:t>
      </w:r>
      <w:r w:rsidRPr="00B345FB">
        <w:rPr>
          <w:b/>
          <w:lang w:eastAsia="en-US"/>
        </w:rPr>
        <w:t>278</w:t>
      </w:r>
      <w:r w:rsidRPr="00B345FB">
        <w:rPr>
          <w:lang w:eastAsia="en-US"/>
        </w:rPr>
        <w:t xml:space="preserve"> </w:t>
      </w:r>
      <w:r w:rsidRPr="00B345FB">
        <w:rPr>
          <w:b/>
          <w:lang w:eastAsia="en-US"/>
        </w:rPr>
        <w:t>кв.м. /</w:t>
      </w:r>
      <w:r w:rsidRPr="00B345FB">
        <w:rPr>
          <w:lang w:eastAsia="en-US"/>
        </w:rPr>
        <w:t>двеста седемдесет и осем кв.м./ Трайно предназначение на територията</w:t>
      </w:r>
      <w:r w:rsidRPr="00B345FB">
        <w:rPr>
          <w:b/>
          <w:bCs/>
          <w:lang w:eastAsia="en-US"/>
        </w:rPr>
        <w:t>: Урбанизирана</w:t>
      </w:r>
      <w:r w:rsidRPr="00B345FB">
        <w:rPr>
          <w:bCs/>
          <w:lang w:eastAsia="en-US"/>
        </w:rPr>
        <w:t xml:space="preserve">. Начин на трайно ползване: </w:t>
      </w:r>
      <w:r w:rsidRPr="00B345FB">
        <w:rPr>
          <w:b/>
          <w:bCs/>
          <w:lang w:eastAsia="en-US"/>
        </w:rPr>
        <w:t xml:space="preserve">Ниско застрояване /до 10 м./, </w:t>
      </w:r>
      <w:r w:rsidRPr="00B345FB">
        <w:rPr>
          <w:lang w:eastAsia="en-US"/>
        </w:rPr>
        <w:t>при граници и съседи на целия имот: 18157.98.957, 18157.98.990, 18157.501.501, 18157.98.955, 18157.98.989</w:t>
      </w:r>
    </w:p>
    <w:p w:rsidR="00B345FB" w:rsidRPr="00B345FB" w:rsidRDefault="00B345FB" w:rsidP="00B345FB">
      <w:pPr>
        <w:ind w:left="426"/>
        <w:jc w:val="both"/>
        <w:rPr>
          <w:lang w:eastAsia="en-US"/>
        </w:rPr>
      </w:pPr>
      <w:r w:rsidRPr="00B345FB">
        <w:rPr>
          <w:lang w:val="en-AU" w:eastAsia="en-US"/>
        </w:rPr>
        <w:t>Предишен</w:t>
      </w:r>
      <w:r w:rsidRPr="00B345FB">
        <w:rPr>
          <w:lang w:eastAsia="en-US"/>
        </w:rPr>
        <w:t xml:space="preserve"> идентификатор: </w:t>
      </w:r>
      <w:r w:rsidRPr="00B345FB">
        <w:rPr>
          <w:b/>
          <w:lang w:eastAsia="en-US"/>
        </w:rPr>
        <w:t>18157.98.946</w:t>
      </w:r>
    </w:p>
    <w:p w:rsidR="00B345FB" w:rsidRPr="00B345FB" w:rsidRDefault="00B345FB" w:rsidP="00B345FB">
      <w:pPr>
        <w:ind w:left="426"/>
        <w:jc w:val="both"/>
        <w:rPr>
          <w:lang w:eastAsia="en-US"/>
        </w:rPr>
      </w:pPr>
      <w:r w:rsidRPr="00B345FB">
        <w:rPr>
          <w:b/>
          <w:bCs/>
          <w:lang w:eastAsia="en-US"/>
        </w:rPr>
        <w:t>Номер по предходен план</w:t>
      </w:r>
      <w:r w:rsidRPr="00B345FB">
        <w:rPr>
          <w:bCs/>
          <w:lang w:eastAsia="en-US"/>
        </w:rPr>
        <w:t>:</w:t>
      </w:r>
      <w:r w:rsidRPr="00B345FB">
        <w:rPr>
          <w:b/>
          <w:bCs/>
          <w:lang w:eastAsia="en-US"/>
        </w:rPr>
        <w:t xml:space="preserve"> </w:t>
      </w:r>
      <w:r w:rsidRPr="00B345FB">
        <w:rPr>
          <w:bCs/>
          <w:lang w:eastAsia="en-US"/>
        </w:rPr>
        <w:t xml:space="preserve">квартал 70 </w:t>
      </w:r>
      <w:r w:rsidRPr="00B345FB">
        <w:rPr>
          <w:lang w:eastAsia="en-US"/>
        </w:rPr>
        <w:t xml:space="preserve">/ седемдесет/ </w:t>
      </w:r>
      <w:r w:rsidRPr="00B345FB">
        <w:rPr>
          <w:bCs/>
          <w:lang w:eastAsia="en-US"/>
        </w:rPr>
        <w:t xml:space="preserve">парцел: </w:t>
      </w:r>
      <w:r w:rsidRPr="00B345FB">
        <w:rPr>
          <w:bCs/>
          <w:lang w:val="en-US" w:eastAsia="en-US"/>
        </w:rPr>
        <w:t>X</w:t>
      </w:r>
      <w:r w:rsidRPr="00B345FB">
        <w:rPr>
          <w:bCs/>
          <w:lang w:eastAsia="en-US"/>
        </w:rPr>
        <w:t xml:space="preserve"> </w:t>
      </w:r>
      <w:r w:rsidRPr="00B345FB">
        <w:rPr>
          <w:lang w:eastAsia="en-US"/>
        </w:rPr>
        <w:t>/десети/</w:t>
      </w:r>
    </w:p>
    <w:p w:rsidR="00B345FB" w:rsidRPr="00B345FB" w:rsidRDefault="00B345FB" w:rsidP="00B345FB">
      <w:pPr>
        <w:ind w:left="426"/>
        <w:jc w:val="both"/>
        <w:rPr>
          <w:lang w:eastAsia="en-US"/>
        </w:rPr>
      </w:pPr>
    </w:p>
    <w:p w:rsidR="00B345FB" w:rsidRPr="00B345FB" w:rsidRDefault="00B345FB" w:rsidP="00B345FB">
      <w:pPr>
        <w:ind w:left="426"/>
        <w:jc w:val="both"/>
        <w:rPr>
          <w:kern w:val="3"/>
          <w:lang w:val="ru-RU"/>
        </w:rPr>
      </w:pP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ind w:left="426"/>
        <w:jc w:val="both"/>
        <w:rPr>
          <w:lang w:eastAsia="en-US"/>
        </w:rPr>
      </w:pPr>
    </w:p>
    <w:p w:rsidR="00B345FB" w:rsidRPr="00B345FB" w:rsidRDefault="00B345FB" w:rsidP="00111AFF">
      <w:pPr>
        <w:numPr>
          <w:ilvl w:val="0"/>
          <w:numId w:val="13"/>
        </w:numPr>
        <w:spacing w:after="200" w:line="276" w:lineRule="auto"/>
        <w:ind w:left="0" w:firstLine="0"/>
        <w:jc w:val="both"/>
        <w:rPr>
          <w:b/>
          <w:lang w:eastAsia="en-US"/>
        </w:rPr>
      </w:pPr>
      <w:r w:rsidRPr="00B345FB">
        <w:rPr>
          <w:b/>
          <w:caps/>
          <w:lang w:eastAsia="en-US"/>
        </w:rPr>
        <w:t>ОПРЕДЕЛЯ</w:t>
      </w:r>
      <w:r w:rsidRPr="00B345FB">
        <w:rPr>
          <w:b/>
          <w:lang w:eastAsia="en-US"/>
        </w:rPr>
        <w:t xml:space="preserve"> </w:t>
      </w:r>
      <w:r w:rsidRPr="00B345FB">
        <w:rPr>
          <w:lang w:val="ru-RU" w:eastAsia="en-US"/>
        </w:rPr>
        <w:t xml:space="preserve">пазарна цена, съгласно изготвена Експертна оценка от </w:t>
      </w:r>
      <w:r w:rsidRPr="00B345FB">
        <w:rPr>
          <w:szCs w:val="20"/>
          <w:lang w:eastAsia="en-US"/>
        </w:rPr>
        <w:t>лицензиран оценител на имоти – Николай Нанев Николов, гр. Стара Загора</w:t>
      </w:r>
      <w:r w:rsidRPr="00B345FB">
        <w:rPr>
          <w:lang w:eastAsia="en-US"/>
        </w:rPr>
        <w:t xml:space="preserve"> </w:t>
      </w:r>
      <w:r w:rsidRPr="00B345FB">
        <w:rPr>
          <w:b/>
          <w:lang w:eastAsia="en-US"/>
        </w:rPr>
        <w:t>в размер на 2100,00 лв.</w:t>
      </w:r>
      <w:r w:rsidRPr="00B345FB">
        <w:rPr>
          <w:lang w:eastAsia="en-US"/>
        </w:rPr>
        <w:t xml:space="preserve"> /две </w:t>
      </w:r>
      <w:r w:rsidRPr="00B345FB">
        <w:rPr>
          <w:lang w:eastAsia="en-US"/>
        </w:rPr>
        <w:lastRenderedPageBreak/>
        <w:t xml:space="preserve">хиляди и сто лева/ </w:t>
      </w:r>
      <w:r w:rsidRPr="00B345FB">
        <w:rPr>
          <w:b/>
          <w:lang w:eastAsia="en-US"/>
        </w:rPr>
        <w:t>без ДДС</w:t>
      </w:r>
      <w:r w:rsidRPr="00B345FB">
        <w:rPr>
          <w:lang w:eastAsia="en-US"/>
        </w:rPr>
        <w:t xml:space="preserve">, за учредяване възмездно право на строеж на жилищна сграда за всеки поземлен имот с идентификатор, както следва: </w:t>
      </w:r>
      <w:r w:rsidRPr="00B345FB">
        <w:rPr>
          <w:lang w:val="en-AU" w:eastAsia="en-US"/>
        </w:rPr>
        <w:t>18157.98.947; 18157.98.948; 18157.98.949; 18157.98.950; 18157.98.951; 18157.98.952; 18157.98.953; 18157.98.954; 18157.98.955 и 18157.98.956 по КК на гр. Гурково</w:t>
      </w:r>
      <w:r w:rsidRPr="00B345FB">
        <w:rPr>
          <w:lang w:eastAsia="en-US"/>
        </w:rPr>
        <w:t>.</w:t>
      </w:r>
    </w:p>
    <w:p w:rsidR="00B345FB" w:rsidRPr="00B345FB" w:rsidRDefault="00B345FB" w:rsidP="00B345FB">
      <w:pPr>
        <w:jc w:val="both"/>
        <w:rPr>
          <w:b/>
          <w:lang w:eastAsia="en-US"/>
        </w:rPr>
      </w:pPr>
    </w:p>
    <w:p w:rsidR="00B345FB" w:rsidRPr="00B345FB" w:rsidRDefault="00B345FB" w:rsidP="00111AFF">
      <w:pPr>
        <w:numPr>
          <w:ilvl w:val="0"/>
          <w:numId w:val="13"/>
        </w:numPr>
        <w:spacing w:after="200" w:line="276" w:lineRule="auto"/>
        <w:ind w:left="0" w:firstLine="0"/>
        <w:jc w:val="both"/>
        <w:rPr>
          <w:szCs w:val="20"/>
          <w:lang w:eastAsia="en-US"/>
        </w:rPr>
      </w:pPr>
      <w:r w:rsidRPr="00B345FB">
        <w:rPr>
          <w:b/>
          <w:caps/>
          <w:lang w:eastAsia="en-US"/>
        </w:rPr>
        <w:t>Определя</w:t>
      </w:r>
      <w:r w:rsidRPr="00B345FB">
        <w:rPr>
          <w:szCs w:val="20"/>
          <w:lang w:eastAsia="en-US"/>
        </w:rPr>
        <w:t xml:space="preserve"> стъпка за наддаване 10 %;</w:t>
      </w:r>
    </w:p>
    <w:p w:rsidR="00B345FB" w:rsidRPr="00B345FB" w:rsidRDefault="00B345FB" w:rsidP="00B345FB">
      <w:pPr>
        <w:ind w:left="708"/>
        <w:rPr>
          <w:szCs w:val="20"/>
          <w:lang w:val="en-AU" w:eastAsia="en-US"/>
        </w:rPr>
      </w:pPr>
    </w:p>
    <w:p w:rsidR="00B345FB" w:rsidRPr="00B345FB" w:rsidRDefault="00B345FB" w:rsidP="00111AFF">
      <w:pPr>
        <w:numPr>
          <w:ilvl w:val="0"/>
          <w:numId w:val="13"/>
        </w:numPr>
        <w:spacing w:after="200" w:line="276" w:lineRule="auto"/>
        <w:ind w:left="0" w:firstLine="0"/>
        <w:jc w:val="both"/>
        <w:rPr>
          <w:sz w:val="28"/>
          <w:lang w:eastAsia="en-US"/>
        </w:rPr>
      </w:pPr>
      <w:r w:rsidRPr="00B345FB">
        <w:rPr>
          <w:b/>
          <w:caps/>
          <w:lang w:eastAsia="en-US"/>
        </w:rPr>
        <w:t>оправомощава</w:t>
      </w:r>
      <w:r w:rsidRPr="00B345FB">
        <w:rPr>
          <w:szCs w:val="20"/>
          <w:lang w:eastAsia="en-US"/>
        </w:rPr>
        <w:t xml:space="preserve"> Кмета на Община Гурково да организира и проведе </w:t>
      </w:r>
      <w:r w:rsidRPr="00B345FB">
        <w:rPr>
          <w:b/>
          <w:szCs w:val="20"/>
          <w:lang w:eastAsia="en-US"/>
        </w:rPr>
        <w:t>публичен търг с явно наддаване за</w:t>
      </w:r>
      <w:r w:rsidRPr="00B345FB">
        <w:rPr>
          <w:b/>
          <w:lang w:eastAsia="en-US"/>
        </w:rPr>
        <w:t xml:space="preserve"> учредяване възмездно право на строеж</w:t>
      </w:r>
      <w:r w:rsidRPr="00B345FB">
        <w:rPr>
          <w:lang w:eastAsia="en-US"/>
        </w:rPr>
        <w:t xml:space="preserve"> на жилищна сграда</w:t>
      </w:r>
      <w:r w:rsidRPr="00B345FB">
        <w:rPr>
          <w:szCs w:val="20"/>
          <w:lang w:eastAsia="en-US"/>
        </w:rPr>
        <w:t xml:space="preserve"> върху описаните по-горе недвижими имоти, след което да сключи договор с лицето, спечелило търга, </w:t>
      </w:r>
    </w:p>
    <w:p w:rsidR="00B345FB" w:rsidRPr="00B345FB" w:rsidRDefault="00B345FB" w:rsidP="00B345FB">
      <w:pPr>
        <w:ind w:left="708"/>
        <w:rPr>
          <w:sz w:val="20"/>
          <w:lang w:eastAsia="en-US"/>
        </w:rPr>
      </w:pPr>
    </w:p>
    <w:p w:rsidR="00B345FB" w:rsidRPr="00B345FB" w:rsidRDefault="00B345FB" w:rsidP="00B345FB">
      <w:pPr>
        <w:ind w:left="708"/>
        <w:rPr>
          <w:sz w:val="20"/>
          <w:lang w:eastAsia="en-US"/>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lang w:val="en-US"/>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Pr="00B345FB" w:rsidRDefault="00B345FB" w:rsidP="00B345FB">
      <w:pPr>
        <w:tabs>
          <w:tab w:val="left" w:pos="1140"/>
        </w:tabs>
        <w:jc w:val="center"/>
      </w:pPr>
    </w:p>
    <w:p w:rsidR="00B345FB" w:rsidRDefault="00B345F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Default="008520CB" w:rsidP="00B345FB">
      <w:pPr>
        <w:tabs>
          <w:tab w:val="left" w:pos="1140"/>
        </w:tabs>
        <w:jc w:val="center"/>
        <w:rPr>
          <w:lang w:val="en-US"/>
        </w:rPr>
      </w:pPr>
    </w:p>
    <w:p w:rsidR="008520CB" w:rsidRPr="008520CB" w:rsidRDefault="008520CB" w:rsidP="00B345FB">
      <w:pPr>
        <w:tabs>
          <w:tab w:val="left" w:pos="1140"/>
        </w:tabs>
        <w:jc w:val="center"/>
        <w:rPr>
          <w:lang w:val="en-US"/>
        </w:rPr>
      </w:pP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271</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tabs>
          <w:tab w:val="left" w:pos="1140"/>
        </w:tabs>
        <w:jc w:val="both"/>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- 152 / 10.09.2025 г. - п</w:t>
      </w:r>
      <w:r w:rsidRPr="00B345FB">
        <w:rPr>
          <w:lang w:eastAsia="en-US"/>
        </w:rPr>
        <w:t xml:space="preserve">ровеждане на конкурс по реда на Раздел </w:t>
      </w:r>
      <w:r w:rsidRPr="00B345FB">
        <w:rPr>
          <w:lang w:val="en-US" w:eastAsia="en-US"/>
        </w:rPr>
        <w:t>III</w:t>
      </w:r>
      <w:r w:rsidRPr="00B345FB">
        <w:rPr>
          <w:lang w:eastAsia="en-US"/>
        </w:rPr>
        <w:t xml:space="preserve"> от Наредбата за реда за придобиване, управление и разпореждане с имоти и вещи – общинска собственост за продажба чрез конкурс на обект: </w:t>
      </w:r>
      <w:r w:rsidRPr="00B345FB">
        <w:rPr>
          <w:lang w:val="en-AU" w:eastAsia="en-US"/>
        </w:rPr>
        <w:t>ПИ</w:t>
      </w:r>
      <w:r w:rsidRPr="00B345FB">
        <w:rPr>
          <w:lang w:eastAsia="en-US"/>
        </w:rPr>
        <w:t xml:space="preserve"> с идентификатор 18157.</w:t>
      </w:r>
      <w:r w:rsidRPr="00B345FB">
        <w:rPr>
          <w:lang w:val="en-US" w:eastAsia="en-US"/>
        </w:rPr>
        <w:t>187.389</w:t>
      </w:r>
      <w:r w:rsidRPr="00B345FB">
        <w:rPr>
          <w:lang w:eastAsia="en-US"/>
        </w:rPr>
        <w:t xml:space="preserve">, </w:t>
      </w:r>
      <w:r w:rsidRPr="00B345FB">
        <w:rPr>
          <w:lang w:val="en-AU" w:eastAsia="en-US"/>
        </w:rPr>
        <w:t xml:space="preserve">находящ се </w:t>
      </w:r>
      <w:r w:rsidRPr="00B345FB">
        <w:rPr>
          <w:lang w:eastAsia="en-US"/>
        </w:rPr>
        <w:t xml:space="preserve">в гр. </w:t>
      </w:r>
      <w:proofErr w:type="gramStart"/>
      <w:r w:rsidRPr="00B345FB">
        <w:rPr>
          <w:lang w:val="en-AU" w:eastAsia="en-US"/>
        </w:rPr>
        <w:t>Гурково</w:t>
      </w:r>
      <w:r w:rsidRPr="00B345FB">
        <w:rPr>
          <w:lang w:eastAsia="en-US"/>
        </w:rPr>
        <w:t>.</w:t>
      </w:r>
      <w:proofErr w:type="gramEnd"/>
    </w:p>
    <w:p w:rsidR="00B345FB" w:rsidRPr="00B345FB" w:rsidRDefault="00B345FB" w:rsidP="00B345FB">
      <w:pPr>
        <w:ind w:firstLine="720"/>
        <w:jc w:val="both"/>
        <w:rPr>
          <w:lang w:eastAsia="en-US"/>
        </w:rPr>
      </w:pPr>
      <w:r w:rsidRPr="00B345FB">
        <w:rPr>
          <w:rFonts w:eastAsiaTheme="minorHAnsi"/>
          <w:b/>
          <w:bCs/>
          <w:color w:val="000000"/>
          <w:sz w:val="28"/>
          <w:szCs w:val="28"/>
          <w:u w:val="single"/>
          <w:lang w:bidi="bg-BG"/>
        </w:rPr>
        <w:t>МОТИВИ:</w:t>
      </w:r>
      <w:r w:rsidRPr="00B345FB">
        <w:rPr>
          <w:rFonts w:eastAsiaTheme="minorHAnsi"/>
          <w:bCs/>
          <w:color w:val="000000"/>
          <w:sz w:val="28"/>
          <w:szCs w:val="28"/>
          <w:lang w:bidi="bg-BG"/>
        </w:rPr>
        <w:t xml:space="preserve"> </w:t>
      </w:r>
      <w:r w:rsidRPr="00B345FB">
        <w:rPr>
          <w:lang w:eastAsia="en-US"/>
        </w:rPr>
        <w:t>П</w:t>
      </w:r>
      <w:r w:rsidRPr="00B345FB">
        <w:rPr>
          <w:lang w:val="en-AU" w:eastAsia="en-US"/>
        </w:rPr>
        <w:t>оземлен имот</w:t>
      </w:r>
      <w:r w:rsidRPr="00B345FB">
        <w:rPr>
          <w:lang w:eastAsia="en-US"/>
        </w:rPr>
        <w:t xml:space="preserve"> частна</w:t>
      </w:r>
      <w:r w:rsidRPr="00B345FB">
        <w:rPr>
          <w:lang w:val="en-AU" w:eastAsia="en-US"/>
        </w:rPr>
        <w:t xml:space="preserve"> общинска собственост с идентификатор </w:t>
      </w:r>
      <w:r w:rsidRPr="00B345FB">
        <w:rPr>
          <w:b/>
          <w:lang w:eastAsia="en-US"/>
        </w:rPr>
        <w:t xml:space="preserve">18157.187.389 </w:t>
      </w:r>
      <w:r w:rsidRPr="00B345FB">
        <w:rPr>
          <w:lang w:val="en-AU" w:eastAsia="en-US"/>
        </w:rPr>
        <w:t xml:space="preserve"> по </w:t>
      </w:r>
      <w:r w:rsidRPr="00B345FB">
        <w:rPr>
          <w:lang w:eastAsia="en-US"/>
        </w:rPr>
        <w:t>К</w:t>
      </w:r>
      <w:r w:rsidRPr="00B345FB">
        <w:rPr>
          <w:lang w:val="en-AU" w:eastAsia="en-US"/>
        </w:rPr>
        <w:t xml:space="preserve">адастралната карта </w:t>
      </w:r>
      <w:r w:rsidRPr="00B345FB">
        <w:rPr>
          <w:lang w:eastAsia="en-US"/>
        </w:rPr>
        <w:t xml:space="preserve">и кадастралните регистри </w:t>
      </w:r>
      <w:r w:rsidRPr="00B345FB">
        <w:rPr>
          <w:lang w:val="en-AU" w:eastAsia="en-US"/>
        </w:rPr>
        <w:t xml:space="preserve">на </w:t>
      </w:r>
      <w:r w:rsidRPr="00B345FB">
        <w:rPr>
          <w:lang w:eastAsia="en-US"/>
        </w:rPr>
        <w:t>гр</w:t>
      </w:r>
      <w:r w:rsidRPr="00B345FB">
        <w:rPr>
          <w:lang w:val="en-AU" w:eastAsia="en-US"/>
        </w:rPr>
        <w:t>.</w:t>
      </w:r>
      <w:r w:rsidRPr="00B345FB">
        <w:rPr>
          <w:lang w:eastAsia="en-US"/>
        </w:rPr>
        <w:t xml:space="preserve"> </w:t>
      </w:r>
      <w:r w:rsidRPr="00B345FB">
        <w:rPr>
          <w:lang w:val="en-AU" w:eastAsia="en-US"/>
        </w:rPr>
        <w:t>Гурково</w:t>
      </w:r>
      <w:r w:rsidRPr="00B345FB">
        <w:rPr>
          <w:lang w:eastAsia="en-US"/>
        </w:rPr>
        <w:t xml:space="preserve"> е иглолистна гора</w:t>
      </w:r>
      <w:proofErr w:type="gramStart"/>
      <w:r w:rsidRPr="00B345FB">
        <w:rPr>
          <w:lang w:eastAsia="en-US"/>
        </w:rPr>
        <w:t>..</w:t>
      </w:r>
      <w:proofErr w:type="gramEnd"/>
      <w:r w:rsidRPr="00B345FB">
        <w:rPr>
          <w:lang w:eastAsia="en-US"/>
        </w:rPr>
        <w:t xml:space="preserve"> </w:t>
      </w:r>
      <w:r w:rsidRPr="00B345FB">
        <w:rPr>
          <w:lang w:eastAsia="en-US"/>
        </w:rPr>
        <w:tab/>
        <w:t xml:space="preserve">Имотът е актуван с АЧОС №1513/17.01.2025 г., надлежно вписан в Служба по вписванията-гр. Казанлък с вх. №246, дв.вх.246, акт №119 том 1 н.д.13; трайно предназначение на територията: Урбанизирана; начин на трайно ползване: иглолистна гора, категория на земята при неполивни условия: </w:t>
      </w:r>
      <w:r w:rsidRPr="00B345FB">
        <w:rPr>
          <w:lang w:val="en-US" w:eastAsia="en-US"/>
        </w:rPr>
        <w:t xml:space="preserve">IX, </w:t>
      </w:r>
      <w:r w:rsidRPr="00B345FB">
        <w:rPr>
          <w:lang w:eastAsia="en-US"/>
        </w:rPr>
        <w:t xml:space="preserve">граници на имота: 18157.187.191; 18157.187.975; 18157.187.974; 18157.187.952; 18157.187.951; 18157.187.937; 18157.187.374; 18157.187.500; 18157.187.225; 18157.187.708. </w:t>
      </w:r>
    </w:p>
    <w:p w:rsidR="00B345FB" w:rsidRPr="00B345FB" w:rsidRDefault="00B345FB" w:rsidP="00B345FB">
      <w:pPr>
        <w:ind w:firstLine="720"/>
        <w:jc w:val="both"/>
        <w:rPr>
          <w:lang w:eastAsia="en-US"/>
        </w:rPr>
      </w:pPr>
      <w:r w:rsidRPr="00B345FB">
        <w:rPr>
          <w:lang w:eastAsia="en-US"/>
        </w:rPr>
        <w:t xml:space="preserve">В Общинска администрация Гурково постъпи Уведомление за инвестиционно намерение: Изграждане на етнографски комплекс по съвместна инициатива на собственик на терени и заинтересовани за намерение страни с вх. №387/28.08.2025 г. , от   Кольо </w:t>
      </w:r>
      <w:r w:rsidR="005F336C">
        <w:rPr>
          <w:lang w:val="en-US" w:eastAsia="en-US"/>
        </w:rPr>
        <w:t>****</w:t>
      </w:r>
      <w:r w:rsidRPr="00B345FB">
        <w:rPr>
          <w:lang w:eastAsia="en-US"/>
        </w:rPr>
        <w:t xml:space="preserve"> Колев и „БУЛМЕТАЛ” АД.</w:t>
      </w:r>
    </w:p>
    <w:p w:rsidR="00B345FB" w:rsidRPr="00B345FB" w:rsidRDefault="00B345FB" w:rsidP="00B345FB">
      <w:pPr>
        <w:ind w:firstLine="720"/>
        <w:jc w:val="both"/>
        <w:rPr>
          <w:lang w:eastAsia="en-US"/>
        </w:rPr>
      </w:pPr>
      <w:r w:rsidRPr="00B345FB">
        <w:rPr>
          <w:lang w:eastAsia="en-US"/>
        </w:rPr>
        <w:t>За гореописания поземлен имот Общински съвет Гурково прие Решение №185 по Протокол №16 от 31.01.2025 г., с което даде съгласие за продажбата му.</w:t>
      </w:r>
    </w:p>
    <w:p w:rsidR="00B345FB" w:rsidRPr="00B345FB" w:rsidRDefault="00B345FB" w:rsidP="00B345FB">
      <w:pPr>
        <w:ind w:firstLine="720"/>
        <w:jc w:val="both"/>
        <w:rPr>
          <w:lang w:eastAsia="en-US"/>
        </w:rPr>
      </w:pPr>
      <w:r w:rsidRPr="00B345FB">
        <w:rPr>
          <w:lang w:eastAsia="en-US"/>
        </w:rPr>
        <w:t xml:space="preserve">В изпълнение на горното решение и на осн. чл. 62 от НРПУРИВОС беше издадена Заповед №РД-01-119/12.03.2025 г., а със Заповед № РД-01-160/15.04.2025 г. – отменен. Със Заповед № РД-01-198 /16.05.2025 г. бе </w:t>
      </w:r>
      <w:r w:rsidRPr="00B345FB">
        <w:rPr>
          <w:lang w:val="en-AU" w:eastAsia="en-US"/>
        </w:rPr>
        <w:t xml:space="preserve"> определен</w:t>
      </w:r>
      <w:r w:rsidRPr="00B345FB">
        <w:rPr>
          <w:lang w:eastAsia="en-US"/>
        </w:rPr>
        <w:t>а втора</w:t>
      </w:r>
      <w:r w:rsidRPr="00B345FB">
        <w:rPr>
          <w:lang w:val="en-AU" w:eastAsia="en-US"/>
        </w:rPr>
        <w:t xml:space="preserve"> дата за провеждане, но търгът отново беше отменен</w:t>
      </w:r>
      <w:r w:rsidRPr="00B345FB">
        <w:rPr>
          <w:lang w:eastAsia="en-US"/>
        </w:rPr>
        <w:t xml:space="preserve"> със Заповед № РД-01-266/01.07.2025 г.</w:t>
      </w:r>
      <w:r w:rsidRPr="00B345FB">
        <w:rPr>
          <w:lang w:val="en-AU" w:eastAsia="en-US"/>
        </w:rPr>
        <w:t xml:space="preserve"> </w:t>
      </w:r>
      <w:r w:rsidRPr="00B345FB">
        <w:rPr>
          <w:lang w:eastAsia="en-US"/>
        </w:rPr>
        <w:t>Д</w:t>
      </w:r>
      <w:r w:rsidRPr="00B345FB">
        <w:rPr>
          <w:lang w:val="en-AU" w:eastAsia="en-US"/>
        </w:rPr>
        <w:t>о момента няма обявена нова дата за  провеждането му.</w:t>
      </w:r>
    </w:p>
    <w:p w:rsidR="00B345FB" w:rsidRPr="00B345FB" w:rsidRDefault="00B345FB" w:rsidP="00B345FB">
      <w:pPr>
        <w:jc w:val="both"/>
        <w:rPr>
          <w:lang w:eastAsia="en-US"/>
        </w:rPr>
      </w:pPr>
      <w:r w:rsidRPr="00B345FB">
        <w:rPr>
          <w:lang w:eastAsia="en-US"/>
        </w:rPr>
        <w:tab/>
        <w:t>Към настоящия момент Община Гурково няма инвестиционни намерения за имота.</w:t>
      </w:r>
    </w:p>
    <w:p w:rsidR="00B345FB" w:rsidRPr="00B345FB" w:rsidRDefault="00B345FB" w:rsidP="00B345FB">
      <w:pPr>
        <w:ind w:firstLine="708"/>
        <w:jc w:val="both"/>
        <w:rPr>
          <w:lang w:eastAsia="en-US"/>
        </w:rPr>
      </w:pPr>
      <w:r w:rsidRPr="00B345FB">
        <w:rPr>
          <w:lang w:val="en-AU" w:eastAsia="en-US"/>
        </w:rPr>
        <w:t xml:space="preserve">Предвид заявения интерес от страна </w:t>
      </w:r>
      <w:r w:rsidRPr="00B345FB">
        <w:rPr>
          <w:lang w:eastAsia="en-US"/>
        </w:rPr>
        <w:t xml:space="preserve">на Кольо </w:t>
      </w:r>
      <w:r w:rsidR="005F336C">
        <w:rPr>
          <w:lang w:val="en-US" w:eastAsia="en-US"/>
        </w:rPr>
        <w:t>*****</w:t>
      </w:r>
      <w:r w:rsidRPr="00B345FB">
        <w:rPr>
          <w:lang w:eastAsia="en-US"/>
        </w:rPr>
        <w:t xml:space="preserve"> Колев да инвестира 1</w:t>
      </w:r>
      <w:proofErr w:type="gramStart"/>
      <w:r w:rsidRPr="00B345FB">
        <w:rPr>
          <w:lang w:eastAsia="en-US"/>
        </w:rPr>
        <w:t>,5</w:t>
      </w:r>
      <w:proofErr w:type="gramEnd"/>
      <w:r w:rsidRPr="00B345FB">
        <w:rPr>
          <w:lang w:eastAsia="en-US"/>
        </w:rPr>
        <w:t xml:space="preserve"> млн лв. </w:t>
      </w:r>
      <w:r w:rsidRPr="00B345FB">
        <w:rPr>
          <w:lang w:val="en-AU" w:eastAsia="en-US"/>
        </w:rPr>
        <w:t xml:space="preserve">за изграждане на </w:t>
      </w:r>
      <w:r w:rsidRPr="00B345FB">
        <w:rPr>
          <w:lang w:eastAsia="en-US"/>
        </w:rPr>
        <w:t>етнографски</w:t>
      </w:r>
      <w:r w:rsidRPr="00B345FB">
        <w:rPr>
          <w:lang w:val="en-AU" w:eastAsia="en-US"/>
        </w:rPr>
        <w:t xml:space="preserve"> комплекс </w:t>
      </w:r>
      <w:r w:rsidRPr="00B345FB">
        <w:rPr>
          <w:lang w:eastAsia="en-US"/>
        </w:rPr>
        <w:t>от кота нула, реализиране на комплекса в рамките на 4 години от откриването на строителната площадка, застрояване на 6,500 м</w:t>
      </w:r>
      <w:r w:rsidRPr="00B345FB">
        <w:rPr>
          <w:vertAlign w:val="superscript"/>
          <w:lang w:eastAsia="en-US"/>
        </w:rPr>
        <w:t xml:space="preserve">2, </w:t>
      </w:r>
      <w:r w:rsidRPr="00B345FB">
        <w:rPr>
          <w:lang w:eastAsia="en-US"/>
        </w:rPr>
        <w:t>където ще бъдат онагледени множество занаяти и откриването на постоянни</w:t>
      </w:r>
      <w:r w:rsidRPr="00B345FB">
        <w:rPr>
          <w:lang w:val="en-AU" w:eastAsia="en-US"/>
        </w:rPr>
        <w:t xml:space="preserve">  нови работни места, ще се привлекат инвестиции в населеното място и ще се привлекат туристи</w:t>
      </w:r>
      <w:r w:rsidRPr="00B345FB">
        <w:rPr>
          <w:lang w:eastAsia="en-US"/>
        </w:rPr>
        <w:t xml:space="preserve"> и посетители</w:t>
      </w:r>
      <w:r w:rsidRPr="00B345FB">
        <w:rPr>
          <w:lang w:val="en-AU" w:eastAsia="en-US"/>
        </w:rPr>
        <w:t>.</w:t>
      </w:r>
    </w:p>
    <w:p w:rsidR="00B345FB" w:rsidRPr="00B345FB" w:rsidRDefault="00B345FB" w:rsidP="00B345FB">
      <w:pPr>
        <w:jc w:val="both"/>
        <w:rPr>
          <w:lang w:eastAsia="en-US"/>
        </w:rPr>
      </w:pPr>
      <w:r w:rsidRPr="00B345FB">
        <w:rPr>
          <w:lang w:eastAsia="en-US"/>
        </w:rPr>
        <w:tab/>
        <w:t>С оглед създаването на нови работни места, инвестиции в населеното място и привличане на туристи считам за целесъобразно да бъде избрана процедура за продажба на имота, задължаваща купувача</w:t>
      </w:r>
      <w:r w:rsidRPr="00B345FB">
        <w:rPr>
          <w:lang w:val="en-US" w:eastAsia="en-US"/>
        </w:rPr>
        <w:t xml:space="preserve"> </w:t>
      </w:r>
      <w:r w:rsidRPr="00B345FB">
        <w:rPr>
          <w:lang w:eastAsia="en-US"/>
        </w:rPr>
        <w:t xml:space="preserve">да застрои имота, да осигури нови работни места с цел подобряване, облагородяване и популяризиране на Община Гурково като туристическа дестинация. В тази връзка предлагам на бъдат предриети действия по процедура за продажба чрез </w:t>
      </w:r>
      <w:r w:rsidRPr="00B345FB">
        <w:rPr>
          <w:b/>
          <w:lang w:eastAsia="en-US"/>
        </w:rPr>
        <w:t>публично оповестен конкурс</w:t>
      </w:r>
      <w:r w:rsidRPr="00B345FB">
        <w:rPr>
          <w:lang w:eastAsia="en-US"/>
        </w:rPr>
        <w:t xml:space="preserve"> по реда на НРПУРИВОС, </w:t>
      </w:r>
      <w:r w:rsidRPr="00B345FB">
        <w:rPr>
          <w:lang w:val="en-AU" w:eastAsia="en-US"/>
        </w:rPr>
        <w:t>като Общински съвет – Гурково вземе решение в този смисъл.</w:t>
      </w:r>
      <w:r w:rsidRPr="00B345FB">
        <w:rPr>
          <w:lang w:eastAsia="en-US"/>
        </w:rPr>
        <w:t xml:space="preserve"> </w:t>
      </w:r>
    </w:p>
    <w:p w:rsidR="00B345FB" w:rsidRPr="00B345FB" w:rsidRDefault="00B345FB" w:rsidP="00B345FB">
      <w:pPr>
        <w:jc w:val="both"/>
        <w:rPr>
          <w:b/>
          <w:u w:val="single"/>
          <w:lang w:eastAsia="en-US"/>
        </w:rPr>
      </w:pPr>
      <w:r w:rsidRPr="00B345FB">
        <w:rPr>
          <w:lang w:eastAsia="en-US"/>
        </w:rPr>
        <w:tab/>
      </w:r>
      <w:r w:rsidRPr="00B345FB">
        <w:rPr>
          <w:lang w:val="en-AU" w:eastAsia="en-US"/>
        </w:rPr>
        <w:t xml:space="preserve">Тази процедура би позволила поставянето на изисквания относно бъдещото застрояване на терена, срока за </w:t>
      </w:r>
      <w:proofErr w:type="gramStart"/>
      <w:r w:rsidRPr="00B345FB">
        <w:rPr>
          <w:lang w:val="en-AU" w:eastAsia="en-US"/>
        </w:rPr>
        <w:t>неговото  осъществяване</w:t>
      </w:r>
      <w:proofErr w:type="gramEnd"/>
      <w:r w:rsidRPr="00B345FB">
        <w:rPr>
          <w:lang w:val="en-AU" w:eastAsia="en-US"/>
        </w:rPr>
        <w:t xml:space="preserve">, както и последващ контрол по изпълнението </w:t>
      </w:r>
      <w:r w:rsidRPr="00B345FB">
        <w:rPr>
          <w:lang w:eastAsia="en-US"/>
        </w:rPr>
        <w:t>ѝ</w:t>
      </w:r>
      <w:r w:rsidRPr="00B345FB">
        <w:rPr>
          <w:lang w:val="en-AU" w:eastAsia="en-US"/>
        </w:rPr>
        <w:t xml:space="preserve">, </w:t>
      </w:r>
      <w:r w:rsidRPr="00B345FB">
        <w:rPr>
          <w:u w:val="single"/>
          <w:lang w:val="en-AU" w:eastAsia="en-US"/>
        </w:rPr>
        <w:t>а не единствено изсичането на гората</w:t>
      </w:r>
      <w:r w:rsidRPr="00B345FB">
        <w:rPr>
          <w:sz w:val="20"/>
          <w:szCs w:val="20"/>
          <w:u w:val="single"/>
          <w:lang w:val="en-AU" w:eastAsia="en-US"/>
        </w:rPr>
        <w:t>.</w:t>
      </w:r>
    </w:p>
    <w:p w:rsidR="00B345FB" w:rsidRPr="00B345FB" w:rsidRDefault="00B345FB" w:rsidP="00B345FB">
      <w:pPr>
        <w:ind w:firstLine="708"/>
        <w:jc w:val="both"/>
        <w:rPr>
          <w:lang w:eastAsia="en-US"/>
        </w:rPr>
      </w:pPr>
      <w:r w:rsidRPr="00B345FB">
        <w:rPr>
          <w:lang w:eastAsia="en-US"/>
        </w:rPr>
        <w:t xml:space="preserve">За имота има изготвена пазарна  оценка с оглед продажбата и тя е </w:t>
      </w:r>
      <w:r w:rsidRPr="00B345FB">
        <w:rPr>
          <w:lang w:val="en-AU" w:eastAsia="en-US"/>
        </w:rPr>
        <w:t>определен</w:t>
      </w:r>
      <w:r w:rsidRPr="00B345FB">
        <w:rPr>
          <w:lang w:eastAsia="en-US"/>
        </w:rPr>
        <w:t>а</w:t>
      </w:r>
      <w:r w:rsidRPr="00B345FB">
        <w:rPr>
          <w:lang w:val="en-AU" w:eastAsia="en-US"/>
        </w:rPr>
        <w:t xml:space="preserve"> съгласно</w:t>
      </w:r>
      <w:r w:rsidRPr="00B345FB">
        <w:rPr>
          <w:lang w:val="en-US" w:eastAsia="en-US"/>
        </w:rPr>
        <w:t xml:space="preserve"> </w:t>
      </w:r>
      <w:r w:rsidRPr="00B345FB">
        <w:rPr>
          <w:lang w:eastAsia="en-US"/>
        </w:rPr>
        <w:t xml:space="preserve">Оценителски доклад възложен на „ЕЛИРА ЕСТЕЙТ”ЕООД, ЕИК201781041, гр. София, ул. „Слав Караславов”№6Б, с Възлагателно писмо №ЕЗ-56/20.01.2025 г. </w:t>
      </w:r>
    </w:p>
    <w:p w:rsidR="00B345FB" w:rsidRPr="00B345FB" w:rsidRDefault="00B345FB" w:rsidP="00B345FB">
      <w:pPr>
        <w:ind w:firstLine="708"/>
        <w:jc w:val="both"/>
        <w:rPr>
          <w:b/>
          <w:lang w:eastAsia="en-US"/>
        </w:rPr>
      </w:pPr>
      <w:r w:rsidRPr="00B345FB">
        <w:rPr>
          <w:lang w:eastAsia="en-US"/>
        </w:rPr>
        <w:t xml:space="preserve">Към настоящия момент, без да са реализирани инвестиционни намерения, пазарната стойност на земята не може да се приравни към такава в урбанизирана територия и се изчислява пазарната стойност на земеделската земя без насаждението на поземлен имот с идентификатор 18157.187.389 е  </w:t>
      </w:r>
      <w:r w:rsidRPr="00B345FB">
        <w:rPr>
          <w:b/>
          <w:lang w:eastAsia="en-US"/>
        </w:rPr>
        <w:t xml:space="preserve">20300,00 лв. (двадесет хиляди и триста лв. и нула ст.) без </w:t>
      </w:r>
      <w:r w:rsidRPr="00B345FB">
        <w:rPr>
          <w:b/>
          <w:lang w:eastAsia="en-US"/>
        </w:rPr>
        <w:lastRenderedPageBreak/>
        <w:t xml:space="preserve">ДДС. </w:t>
      </w:r>
      <w:r w:rsidRPr="00B345FB">
        <w:rPr>
          <w:lang w:eastAsia="en-US"/>
        </w:rPr>
        <w:t>Базисната цена на насаждението (черен бор – 55-годишен)</w:t>
      </w:r>
      <w:r w:rsidRPr="00B345FB">
        <w:rPr>
          <w:b/>
          <w:lang w:eastAsia="en-US"/>
        </w:rPr>
        <w:t xml:space="preserve"> </w:t>
      </w:r>
      <w:r w:rsidRPr="00B345FB">
        <w:rPr>
          <w:lang w:eastAsia="en-US"/>
        </w:rPr>
        <w:t>възлиза на</w:t>
      </w:r>
      <w:r w:rsidRPr="00B345FB">
        <w:rPr>
          <w:b/>
          <w:lang w:eastAsia="en-US"/>
        </w:rPr>
        <w:t xml:space="preserve"> 17164,00 лв. (седемнадесет хиляди сто шестдесет и четири лв. и нула ст.) без ДДС. </w:t>
      </w:r>
    </w:p>
    <w:p w:rsidR="00B345FB" w:rsidRPr="00B345FB" w:rsidRDefault="00B345FB" w:rsidP="00B345FB">
      <w:pPr>
        <w:ind w:firstLine="708"/>
        <w:jc w:val="both"/>
        <w:rPr>
          <w:b/>
          <w:lang w:eastAsia="en-US"/>
        </w:rPr>
      </w:pPr>
      <w:r w:rsidRPr="00B345FB">
        <w:rPr>
          <w:lang w:eastAsia="en-US"/>
        </w:rPr>
        <w:t xml:space="preserve">Пазарната стойност на земя и насаждение е </w:t>
      </w:r>
      <w:r w:rsidRPr="00B345FB">
        <w:rPr>
          <w:b/>
          <w:lang w:eastAsia="en-US"/>
        </w:rPr>
        <w:t xml:space="preserve">37460,00 лв. (тридесет и седем хиляди четиристотин и шестдесет лв. и нула ст. ) кръгло без ДДС, </w:t>
      </w:r>
      <w:r w:rsidRPr="00B345FB">
        <w:rPr>
          <w:lang w:val="en-AU" w:eastAsia="en-US"/>
        </w:rPr>
        <w:t>която следва да се одобри от Общински съвет.</w:t>
      </w:r>
    </w:p>
    <w:p w:rsidR="00B345FB" w:rsidRPr="00B345FB" w:rsidRDefault="00B345FB" w:rsidP="00B345FB">
      <w:pPr>
        <w:ind w:firstLine="708"/>
        <w:jc w:val="both"/>
        <w:rPr>
          <w:b/>
          <w:color w:val="000000"/>
          <w:lang w:eastAsia="en-US"/>
        </w:rPr>
      </w:pPr>
      <w:r w:rsidRPr="00B345FB">
        <w:rPr>
          <w:color w:val="000000"/>
          <w:lang w:val="en-AU" w:eastAsia="en-US"/>
        </w:rPr>
        <w:t xml:space="preserve">Данъчната оценка на имота, предмет на това предложение е </w:t>
      </w:r>
      <w:r w:rsidRPr="00B345FB">
        <w:rPr>
          <w:b/>
          <w:color w:val="000000"/>
          <w:lang w:val="en-AU" w:eastAsia="en-US"/>
        </w:rPr>
        <w:t>524</w:t>
      </w:r>
      <w:proofErr w:type="gramStart"/>
      <w:r w:rsidRPr="00B345FB">
        <w:rPr>
          <w:b/>
          <w:color w:val="000000"/>
          <w:lang w:val="en-AU" w:eastAsia="en-US"/>
        </w:rPr>
        <w:t>,60</w:t>
      </w:r>
      <w:proofErr w:type="gramEnd"/>
      <w:r w:rsidRPr="00B345FB">
        <w:rPr>
          <w:b/>
          <w:lang w:eastAsia="en-US"/>
        </w:rPr>
        <w:t xml:space="preserve"> лева (петстотин двадесет и четири лв. и шестдесет ст.) без ДДС</w:t>
      </w:r>
      <w:r w:rsidRPr="00B345FB">
        <w:rPr>
          <w:b/>
          <w:color w:val="000000"/>
          <w:lang w:eastAsia="en-US"/>
        </w:rPr>
        <w:t>.</w:t>
      </w:r>
    </w:p>
    <w:p w:rsidR="00B345FB" w:rsidRPr="00B345FB" w:rsidRDefault="00B345FB" w:rsidP="00B345FB">
      <w:pPr>
        <w:ind w:firstLine="720"/>
        <w:jc w:val="both"/>
        <w:rPr>
          <w:lang w:val="en-AU" w:eastAsia="en-US"/>
        </w:rPr>
      </w:pPr>
      <w:r w:rsidRPr="00B345FB">
        <w:rPr>
          <w:lang w:val="en-AU" w:eastAsia="en-US"/>
        </w:rPr>
        <w:t>Във връзка с гореизложеното и на основание чл.21, ал.1, т.8 от ЗМСМА,</w:t>
      </w:r>
      <w:r w:rsidRPr="00B345FB">
        <w:rPr>
          <w:lang w:val="ru-RU" w:eastAsia="en-US"/>
        </w:rPr>
        <w:t xml:space="preserve"> </w:t>
      </w:r>
      <w:r w:rsidRPr="00B345FB">
        <w:rPr>
          <w:lang w:val="en-AU" w:eastAsia="en-US"/>
        </w:rPr>
        <w:t>чл.35, ал.</w:t>
      </w:r>
      <w:r w:rsidRPr="00B345FB">
        <w:rPr>
          <w:lang w:eastAsia="en-US"/>
        </w:rPr>
        <w:t>1</w:t>
      </w:r>
      <w:r w:rsidRPr="00B345FB">
        <w:rPr>
          <w:lang w:val="en-AU" w:eastAsia="en-US"/>
        </w:rPr>
        <w:t xml:space="preserve"> и чл.41 ал.2 от ЗОС, както и чл.4</w:t>
      </w:r>
      <w:r w:rsidRPr="00B345FB">
        <w:rPr>
          <w:lang w:eastAsia="en-US"/>
        </w:rPr>
        <w:t>5</w:t>
      </w:r>
      <w:r w:rsidRPr="00B345FB">
        <w:rPr>
          <w:lang w:val="en-AU" w:eastAsia="en-US"/>
        </w:rPr>
        <w:t xml:space="preserve">, ал.1 от Наредбата за реда за придобиване, управление и разпореждане с имоти и вещи – общинска собственост,  Общински съвет – Гурково </w:t>
      </w:r>
    </w:p>
    <w:p w:rsidR="00B345FB" w:rsidRPr="00B345FB" w:rsidRDefault="00B345FB" w:rsidP="00FE64C5">
      <w:pPr>
        <w:spacing w:after="200" w:line="276" w:lineRule="auto"/>
        <w:ind w:firstLine="720"/>
        <w:jc w:val="center"/>
        <w:rPr>
          <w:sz w:val="20"/>
          <w:szCs w:val="20"/>
          <w:lang w:eastAsia="en-US"/>
        </w:rPr>
      </w:pPr>
      <w:r w:rsidRPr="00B345FB">
        <w:rPr>
          <w:rFonts w:eastAsiaTheme="minorHAnsi"/>
          <w:bCs/>
          <w:sz w:val="28"/>
          <w:szCs w:val="28"/>
          <w:lang w:eastAsia="en-US"/>
        </w:rPr>
        <w:t>РЕШИ:</w:t>
      </w:r>
    </w:p>
    <w:p w:rsidR="00B345FB" w:rsidRPr="00B345FB" w:rsidRDefault="00B345FB" w:rsidP="00111AFF">
      <w:pPr>
        <w:numPr>
          <w:ilvl w:val="0"/>
          <w:numId w:val="16"/>
        </w:numPr>
        <w:spacing w:after="200" w:line="276" w:lineRule="auto"/>
        <w:contextualSpacing/>
        <w:jc w:val="both"/>
        <w:rPr>
          <w:lang w:eastAsia="en-US"/>
        </w:rPr>
      </w:pPr>
      <w:r w:rsidRPr="00B345FB">
        <w:rPr>
          <w:b/>
          <w:lang w:eastAsia="en-US"/>
        </w:rPr>
        <w:t xml:space="preserve">ОТМЕНЯ </w:t>
      </w:r>
      <w:r w:rsidRPr="00B345FB">
        <w:rPr>
          <w:lang w:eastAsia="en-US"/>
        </w:rPr>
        <w:t xml:space="preserve">свое Решение №185 от 31.01.2025 г. /Протокол 16 / за продажба чрез публичен търг с явно наддаване на ПИ с идентификатор </w:t>
      </w:r>
      <w:r w:rsidRPr="00B345FB">
        <w:rPr>
          <w:b/>
          <w:lang w:eastAsia="en-US"/>
        </w:rPr>
        <w:t>18157.187.389</w:t>
      </w:r>
      <w:r w:rsidRPr="00B345FB">
        <w:rPr>
          <w:lang w:eastAsia="en-US"/>
        </w:rPr>
        <w:t xml:space="preserve"> по КККР на гр. Гурково.</w:t>
      </w:r>
    </w:p>
    <w:p w:rsidR="00B345FB" w:rsidRPr="00B345FB" w:rsidRDefault="00B345FB" w:rsidP="00B345FB">
      <w:pPr>
        <w:ind w:left="720"/>
        <w:contextualSpacing/>
        <w:jc w:val="both"/>
        <w:rPr>
          <w:lang w:eastAsia="en-US"/>
        </w:rPr>
      </w:pPr>
    </w:p>
    <w:p w:rsidR="00B345FB" w:rsidRPr="00B345FB" w:rsidRDefault="00B345FB" w:rsidP="00111AFF">
      <w:pPr>
        <w:numPr>
          <w:ilvl w:val="0"/>
          <w:numId w:val="16"/>
        </w:numPr>
        <w:spacing w:after="200" w:line="276" w:lineRule="auto"/>
        <w:contextualSpacing/>
        <w:jc w:val="both"/>
        <w:rPr>
          <w:lang w:eastAsia="en-US"/>
        </w:rPr>
      </w:pPr>
      <w:r w:rsidRPr="00B345FB">
        <w:rPr>
          <w:lang w:eastAsia="en-US"/>
        </w:rPr>
        <w:t xml:space="preserve">Да </w:t>
      </w:r>
      <w:r w:rsidRPr="00B345FB">
        <w:rPr>
          <w:b/>
          <w:lang w:eastAsia="en-US"/>
        </w:rPr>
        <w:t>се извърши продажба чрез конкурс за продажба на общински имот ЧОС,</w:t>
      </w:r>
      <w:r w:rsidRPr="00B345FB">
        <w:rPr>
          <w:lang w:eastAsia="en-US"/>
        </w:rPr>
        <w:t xml:space="preserve"> представляващ ПИ с идентификатор </w:t>
      </w:r>
      <w:r w:rsidRPr="00B345FB">
        <w:rPr>
          <w:b/>
          <w:lang w:eastAsia="en-US"/>
        </w:rPr>
        <w:t xml:space="preserve">18157.187.389 </w:t>
      </w:r>
      <w:r w:rsidRPr="00B345FB">
        <w:rPr>
          <w:lang w:val="en-AU" w:eastAsia="en-US"/>
        </w:rPr>
        <w:t xml:space="preserve"> по кадастралната карта </w:t>
      </w:r>
      <w:r w:rsidRPr="00B345FB">
        <w:rPr>
          <w:lang w:eastAsia="en-US"/>
        </w:rPr>
        <w:t xml:space="preserve">и кадастралните регистри </w:t>
      </w:r>
      <w:r w:rsidRPr="00B345FB">
        <w:rPr>
          <w:lang w:val="en-AU" w:eastAsia="en-US"/>
        </w:rPr>
        <w:t xml:space="preserve">на </w:t>
      </w:r>
      <w:r w:rsidRPr="00B345FB">
        <w:rPr>
          <w:lang w:eastAsia="en-US"/>
        </w:rPr>
        <w:t>гр</w:t>
      </w:r>
      <w:r w:rsidRPr="00B345FB">
        <w:rPr>
          <w:lang w:val="en-AU" w:eastAsia="en-US"/>
        </w:rPr>
        <w:t>.</w:t>
      </w:r>
      <w:r w:rsidRPr="00B345FB">
        <w:rPr>
          <w:lang w:eastAsia="en-US"/>
        </w:rPr>
        <w:t xml:space="preserve"> </w:t>
      </w:r>
      <w:r w:rsidRPr="00B345FB">
        <w:rPr>
          <w:lang w:val="en-AU" w:eastAsia="en-US"/>
        </w:rPr>
        <w:t>Гурково</w:t>
      </w:r>
      <w:r w:rsidRPr="00B345FB">
        <w:rPr>
          <w:lang w:eastAsia="en-US"/>
        </w:rPr>
        <w:t xml:space="preserve"> е иглолистна гора</w:t>
      </w:r>
      <w:proofErr w:type="gramStart"/>
      <w:r w:rsidRPr="00B345FB">
        <w:rPr>
          <w:lang w:eastAsia="en-US"/>
        </w:rPr>
        <w:t>..</w:t>
      </w:r>
      <w:proofErr w:type="gramEnd"/>
      <w:r w:rsidRPr="00B345FB">
        <w:rPr>
          <w:lang w:eastAsia="en-US"/>
        </w:rPr>
        <w:t xml:space="preserve"> Имотът е актуван с АЧОС №1513/17.01.2025 г., надлежно вписан в Служба по вписванията-гр. Казанлък с вх. №246, дв.вх.246, №119 том 1 н.д.13; трайно предназначение на територията: Урбанизирана; начин на трайно ползване: иглолистна гора, категория на земята при неполивни условия: </w:t>
      </w:r>
      <w:r w:rsidRPr="00B345FB">
        <w:rPr>
          <w:lang w:val="en-US" w:eastAsia="en-US"/>
        </w:rPr>
        <w:t xml:space="preserve">IX, </w:t>
      </w:r>
      <w:r w:rsidRPr="00B345FB">
        <w:rPr>
          <w:lang w:eastAsia="en-US"/>
        </w:rPr>
        <w:t>граници на имота: 18157.187.191; 18157.187.975; 18157.187.974; 18157.187.952; 18157.187.951; 18157.187.937; 18157.187.374; 18157.187.500; 18157.187.225; 18157.187</w:t>
      </w:r>
    </w:p>
    <w:p w:rsidR="00B345FB" w:rsidRPr="00B345FB" w:rsidRDefault="00B345FB" w:rsidP="00B345FB">
      <w:pPr>
        <w:ind w:left="720"/>
        <w:contextualSpacing/>
        <w:jc w:val="both"/>
        <w:rPr>
          <w:lang w:eastAsia="en-US"/>
        </w:rPr>
      </w:pPr>
    </w:p>
    <w:p w:rsidR="00B345FB" w:rsidRPr="00B345FB" w:rsidRDefault="00B345FB" w:rsidP="00111AFF">
      <w:pPr>
        <w:numPr>
          <w:ilvl w:val="0"/>
          <w:numId w:val="16"/>
        </w:numPr>
        <w:spacing w:after="200" w:line="276" w:lineRule="auto"/>
        <w:jc w:val="both"/>
        <w:rPr>
          <w:lang w:eastAsia="en-US"/>
        </w:rPr>
      </w:pPr>
      <w:r w:rsidRPr="00B345FB">
        <w:rPr>
          <w:b/>
          <w:caps/>
          <w:lang w:eastAsia="en-US"/>
        </w:rPr>
        <w:t>Одобрява</w:t>
      </w:r>
      <w:r w:rsidRPr="00B345FB">
        <w:rPr>
          <w:lang w:val="en-AU" w:eastAsia="en-US"/>
        </w:rPr>
        <w:t xml:space="preserve"> предложената </w:t>
      </w:r>
      <w:r w:rsidRPr="00B345FB">
        <w:rPr>
          <w:lang w:eastAsia="en-US"/>
        </w:rPr>
        <w:t xml:space="preserve">и приложена към настоящото решение </w:t>
      </w:r>
      <w:r w:rsidRPr="00B345FB">
        <w:rPr>
          <w:lang w:val="en-AU" w:eastAsia="en-US"/>
        </w:rPr>
        <w:t>пазарна оценка</w:t>
      </w:r>
      <w:r w:rsidRPr="00B345FB">
        <w:rPr>
          <w:lang w:eastAsia="en-US"/>
        </w:rPr>
        <w:t xml:space="preserve"> на стойност </w:t>
      </w:r>
      <w:r w:rsidRPr="00B345FB">
        <w:rPr>
          <w:b/>
          <w:lang w:eastAsia="en-US"/>
        </w:rPr>
        <w:t>37460,00 лв (тридесет и седем хиляди четиристотин и шестдесет лв. и нула ст. ) без ДДС</w:t>
      </w:r>
      <w:r w:rsidRPr="00B345FB">
        <w:rPr>
          <w:lang w:val="en-AU" w:eastAsia="en-US"/>
        </w:rPr>
        <w:t xml:space="preserve"> за ПИ с идентификатор</w:t>
      </w:r>
      <w:r w:rsidRPr="00B345FB">
        <w:rPr>
          <w:b/>
          <w:lang w:val="en-AU" w:eastAsia="en-US"/>
        </w:rPr>
        <w:t xml:space="preserve"> </w:t>
      </w:r>
      <w:r w:rsidRPr="00B345FB">
        <w:rPr>
          <w:b/>
          <w:lang w:val="ru-RU" w:eastAsia="en-US"/>
        </w:rPr>
        <w:t xml:space="preserve">18157.187.389 </w:t>
      </w:r>
      <w:r w:rsidRPr="00B345FB">
        <w:rPr>
          <w:lang w:val="ru-RU" w:eastAsia="en-US"/>
        </w:rPr>
        <w:t>по КККР на гр. Гурково</w:t>
      </w:r>
      <w:r w:rsidRPr="00B345FB">
        <w:rPr>
          <w:lang w:eastAsia="en-US"/>
        </w:rPr>
        <w:t xml:space="preserve">, </w:t>
      </w:r>
      <w:r w:rsidRPr="00B345FB">
        <w:rPr>
          <w:lang w:val="en-AU" w:eastAsia="en-US"/>
        </w:rPr>
        <w:t xml:space="preserve">изготвена </w:t>
      </w:r>
      <w:r w:rsidRPr="00B345FB">
        <w:rPr>
          <w:lang w:eastAsia="en-US"/>
        </w:rPr>
        <w:t>„ЕЛИРА ЕСТЕЙТ</w:t>
      </w:r>
      <w:proofErr w:type="gramStart"/>
      <w:r w:rsidRPr="00B345FB">
        <w:rPr>
          <w:lang w:eastAsia="en-US"/>
        </w:rPr>
        <w:t>”Е</w:t>
      </w:r>
      <w:proofErr w:type="gramEnd"/>
      <w:r w:rsidRPr="00B345FB">
        <w:rPr>
          <w:lang w:eastAsia="en-US"/>
        </w:rPr>
        <w:t>ООД;</w:t>
      </w:r>
      <w:r w:rsidRPr="00B345FB">
        <w:rPr>
          <w:lang w:val="en-US" w:eastAsia="en-US"/>
        </w:rPr>
        <w:t xml:space="preserve"> </w:t>
      </w:r>
    </w:p>
    <w:p w:rsidR="00B345FB" w:rsidRPr="00B345FB" w:rsidRDefault="00B345FB" w:rsidP="00111AFF">
      <w:pPr>
        <w:numPr>
          <w:ilvl w:val="0"/>
          <w:numId w:val="16"/>
        </w:numPr>
        <w:spacing w:after="200" w:line="276" w:lineRule="auto"/>
        <w:jc w:val="both"/>
        <w:rPr>
          <w:b/>
          <w:caps/>
          <w:lang w:val="en-AU" w:eastAsia="en-US"/>
        </w:rPr>
      </w:pPr>
      <w:r w:rsidRPr="00B345FB">
        <w:rPr>
          <w:b/>
          <w:caps/>
          <w:lang w:eastAsia="en-US"/>
        </w:rPr>
        <w:t>Определя</w:t>
      </w:r>
      <w:r w:rsidRPr="00B345FB">
        <w:rPr>
          <w:b/>
          <w:lang w:eastAsia="en-US"/>
        </w:rPr>
        <w:t xml:space="preserve"> конкурсна цена </w:t>
      </w:r>
      <w:r w:rsidRPr="00B345FB">
        <w:rPr>
          <w:lang w:eastAsia="en-US"/>
        </w:rPr>
        <w:t>з</w:t>
      </w:r>
      <w:r w:rsidRPr="00B345FB">
        <w:rPr>
          <w:lang w:val="en-AU" w:eastAsia="en-US"/>
        </w:rPr>
        <w:t xml:space="preserve">а продажба на </w:t>
      </w:r>
      <w:r w:rsidRPr="00B345FB">
        <w:rPr>
          <w:lang w:eastAsia="en-US"/>
        </w:rPr>
        <w:t xml:space="preserve">имот </w:t>
      </w:r>
      <w:r w:rsidRPr="00B345FB">
        <w:rPr>
          <w:lang w:val="en-AU" w:eastAsia="en-US"/>
        </w:rPr>
        <w:t>ПИ с идентификатор</w:t>
      </w:r>
      <w:r w:rsidRPr="00B345FB">
        <w:rPr>
          <w:b/>
          <w:lang w:val="en-AU" w:eastAsia="en-US"/>
        </w:rPr>
        <w:t xml:space="preserve"> </w:t>
      </w:r>
      <w:r w:rsidRPr="00B345FB">
        <w:rPr>
          <w:b/>
          <w:lang w:eastAsia="en-US"/>
        </w:rPr>
        <w:t xml:space="preserve">18157.187.389 </w:t>
      </w:r>
      <w:r w:rsidRPr="00B345FB">
        <w:rPr>
          <w:lang w:val="ru-RU" w:eastAsia="en-US"/>
        </w:rPr>
        <w:t>по КККР на</w:t>
      </w:r>
      <w:r w:rsidRPr="00B345FB">
        <w:rPr>
          <w:b/>
          <w:lang w:val="ru-RU" w:eastAsia="en-US"/>
        </w:rPr>
        <w:t xml:space="preserve"> </w:t>
      </w:r>
      <w:r w:rsidRPr="00B345FB">
        <w:rPr>
          <w:lang w:eastAsia="en-US"/>
        </w:rPr>
        <w:t>гр. Гурково</w:t>
      </w:r>
      <w:r w:rsidRPr="00B345FB">
        <w:rPr>
          <w:lang w:val="en-AU" w:eastAsia="en-US"/>
        </w:rPr>
        <w:t xml:space="preserve"> -</w:t>
      </w:r>
      <w:r w:rsidRPr="00B345FB">
        <w:rPr>
          <w:lang w:eastAsia="en-US"/>
        </w:rPr>
        <w:t xml:space="preserve"> </w:t>
      </w:r>
      <w:r w:rsidRPr="00B345FB">
        <w:rPr>
          <w:lang w:val="en-AU" w:eastAsia="en-US"/>
        </w:rPr>
        <w:t>частна общинска собственост</w:t>
      </w:r>
      <w:r w:rsidRPr="00B345FB">
        <w:rPr>
          <w:b/>
          <w:lang w:eastAsia="en-US"/>
        </w:rPr>
        <w:t xml:space="preserve"> </w:t>
      </w:r>
      <w:r w:rsidRPr="00B345FB">
        <w:rPr>
          <w:lang w:val="en-AU" w:eastAsia="en-US"/>
        </w:rPr>
        <w:t>в размер на</w:t>
      </w:r>
      <w:r w:rsidRPr="00B345FB">
        <w:rPr>
          <w:lang w:eastAsia="en-US"/>
        </w:rPr>
        <w:t xml:space="preserve"> </w:t>
      </w:r>
      <w:r w:rsidRPr="00B345FB">
        <w:rPr>
          <w:b/>
          <w:lang w:eastAsia="en-US"/>
        </w:rPr>
        <w:t>– 37460,00 лв (тридесет и седем хиляди четиристотин и шестдесет лв. и нула ст. ) без ДДС</w:t>
      </w:r>
    </w:p>
    <w:p w:rsidR="00B345FB" w:rsidRPr="00B345FB" w:rsidRDefault="00B345FB" w:rsidP="00111AFF">
      <w:pPr>
        <w:numPr>
          <w:ilvl w:val="0"/>
          <w:numId w:val="16"/>
        </w:numPr>
        <w:spacing w:after="200" w:line="276" w:lineRule="auto"/>
        <w:jc w:val="both"/>
        <w:rPr>
          <w:lang w:eastAsia="en-US"/>
        </w:rPr>
      </w:pPr>
      <w:r w:rsidRPr="00B345FB">
        <w:rPr>
          <w:b/>
          <w:caps/>
          <w:lang w:val="en-AU" w:eastAsia="en-US"/>
        </w:rPr>
        <w:t>оправомощава</w:t>
      </w:r>
      <w:r w:rsidRPr="00B345FB">
        <w:rPr>
          <w:szCs w:val="20"/>
          <w:lang w:val="en-AU" w:eastAsia="en-US"/>
        </w:rPr>
        <w:t xml:space="preserve"> Кмета на Община Гурково да организира и проведе публичен </w:t>
      </w:r>
      <w:r w:rsidRPr="00B345FB">
        <w:rPr>
          <w:szCs w:val="20"/>
          <w:lang w:eastAsia="en-US"/>
        </w:rPr>
        <w:t>конкурс</w:t>
      </w:r>
      <w:r w:rsidRPr="00B345FB">
        <w:rPr>
          <w:szCs w:val="20"/>
          <w:lang w:val="en-AU" w:eastAsia="en-US"/>
        </w:rPr>
        <w:t xml:space="preserve"> за</w:t>
      </w:r>
      <w:r w:rsidRPr="00B345FB">
        <w:rPr>
          <w:lang w:val="en-AU" w:eastAsia="en-US"/>
        </w:rPr>
        <w:t xml:space="preserve"> </w:t>
      </w:r>
      <w:r w:rsidRPr="00B345FB">
        <w:rPr>
          <w:lang w:eastAsia="en-US"/>
        </w:rPr>
        <w:t>продажба на</w:t>
      </w:r>
      <w:r w:rsidRPr="00B345FB">
        <w:rPr>
          <w:szCs w:val="20"/>
          <w:lang w:val="en-AU" w:eastAsia="en-US"/>
        </w:rPr>
        <w:t xml:space="preserve"> описания по-горе недвижим имот, след което да сключи договор с лицето, </w:t>
      </w:r>
      <w:r w:rsidRPr="00B345FB">
        <w:rPr>
          <w:szCs w:val="20"/>
          <w:lang w:eastAsia="en-US"/>
        </w:rPr>
        <w:t xml:space="preserve">което го </w:t>
      </w:r>
      <w:r w:rsidRPr="00B345FB">
        <w:rPr>
          <w:szCs w:val="20"/>
          <w:lang w:val="en-AU" w:eastAsia="en-US"/>
        </w:rPr>
        <w:t>спечели.</w:t>
      </w:r>
    </w:p>
    <w:p w:rsidR="00B345FB" w:rsidRPr="00B345FB" w:rsidRDefault="00B345FB" w:rsidP="00B345FB">
      <w:pPr>
        <w:ind w:left="720"/>
        <w:contextualSpacing/>
        <w:jc w:val="both"/>
        <w:rPr>
          <w:lang w:eastAsia="en-US"/>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11,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1.</w:t>
      </w: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Default="00B345FB" w:rsidP="00C31D3A">
      <w:pPr>
        <w:tabs>
          <w:tab w:val="left" w:pos="1140"/>
        </w:tabs>
        <w:jc w:val="both"/>
        <w:rPr>
          <w:rFonts w:eastAsia="Lucida Sans Unicode"/>
          <w:b/>
          <w:kern w:val="3"/>
          <w:sz w:val="28"/>
          <w:szCs w:val="28"/>
          <w:u w:val="single"/>
          <w:lang w:val="en-US"/>
        </w:rPr>
      </w:pPr>
      <w:r w:rsidRPr="00B345FB">
        <w:rPr>
          <w:b/>
        </w:rPr>
        <w:lastRenderedPageBreak/>
        <w:t xml:space="preserve">   </w:t>
      </w:r>
      <w:r w:rsidRPr="002B2C71">
        <w:rPr>
          <w:rFonts w:eastAsia="Lucida Sans Unicode"/>
          <w:b/>
          <w:kern w:val="3"/>
          <w:sz w:val="28"/>
          <w:szCs w:val="28"/>
          <w:u w:val="single"/>
          <w:lang w:val="ru-RU"/>
        </w:rPr>
        <w:t>Препис – извлечение!</w:t>
      </w:r>
    </w:p>
    <w:p w:rsidR="00C31D3A" w:rsidRPr="00C31D3A" w:rsidRDefault="00C31D3A" w:rsidP="00C31D3A">
      <w:pPr>
        <w:tabs>
          <w:tab w:val="left" w:pos="1140"/>
        </w:tabs>
        <w:jc w:val="both"/>
        <w:rPr>
          <w:sz w:val="32"/>
          <w:szCs w:val="32"/>
          <w:lang w:val="en-US"/>
        </w:rPr>
      </w:pPr>
    </w:p>
    <w:p w:rsidR="00B345FB" w:rsidRPr="00B345FB" w:rsidRDefault="00B345FB" w:rsidP="00B345FB">
      <w:pPr>
        <w:ind w:left="2820" w:firstLine="12"/>
        <w:rPr>
          <w:sz w:val="32"/>
          <w:szCs w:val="32"/>
        </w:rPr>
      </w:pPr>
      <w:r w:rsidRPr="00B345FB">
        <w:rPr>
          <w:sz w:val="32"/>
          <w:szCs w:val="32"/>
        </w:rPr>
        <w:t xml:space="preserve">    Р Е Ш Е Н И Е  № 272</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111AFF">
      <w:pPr>
        <w:jc w:val="both"/>
        <w:rPr>
          <w:lang w:eastAsia="en-US"/>
        </w:rPr>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- 148 / 09.09.2025 г. – 1.</w:t>
      </w:r>
      <w:r w:rsidRPr="00B345FB">
        <w:rPr>
          <w:lang w:eastAsia="en-US"/>
        </w:rPr>
        <w:t>Разрешение за Изменение на действащия ОУП /общ устройствен план/ на Община Гурково в частта му за ПИ с идентификатор 22767.</w:t>
      </w:r>
      <w:r w:rsidRPr="00B345FB">
        <w:rPr>
          <w:lang w:val="en-US" w:eastAsia="en-US"/>
        </w:rPr>
        <w:t>1</w:t>
      </w:r>
      <w:r w:rsidRPr="00B345FB">
        <w:rPr>
          <w:lang w:eastAsia="en-US"/>
        </w:rPr>
        <w:t>62.26 по КККР на с. Паничерево, община Гурково, местност „Кесикору“</w:t>
      </w:r>
    </w:p>
    <w:p w:rsidR="00111AFF" w:rsidRDefault="00111AFF" w:rsidP="00111AFF">
      <w:pPr>
        <w:ind w:firstLine="708"/>
        <w:jc w:val="both"/>
        <w:rPr>
          <w:lang w:eastAsia="en-US"/>
        </w:rPr>
      </w:pPr>
      <w:r>
        <w:rPr>
          <w:lang w:eastAsia="en-US"/>
        </w:rPr>
        <w:t>2.</w:t>
      </w:r>
      <w:r w:rsidR="00B345FB" w:rsidRPr="00B345FB">
        <w:rPr>
          <w:lang w:eastAsia="en-US"/>
        </w:rPr>
        <w:t xml:space="preserve">Разрешение за изработване на проект за ПУП – ПЗ /план за застрояване/ за ПИ с </w:t>
      </w:r>
    </w:p>
    <w:p w:rsidR="00B345FB" w:rsidRPr="00B345FB" w:rsidRDefault="00B345FB" w:rsidP="00111AFF">
      <w:pPr>
        <w:jc w:val="both"/>
        <w:rPr>
          <w:lang w:eastAsia="en-US"/>
        </w:rPr>
      </w:pPr>
      <w:r w:rsidRPr="00B345FB">
        <w:rPr>
          <w:lang w:eastAsia="en-US"/>
        </w:rPr>
        <w:t>идентификатор 22767.</w:t>
      </w:r>
      <w:r w:rsidRPr="00111AFF">
        <w:rPr>
          <w:lang w:val="en-US" w:eastAsia="en-US"/>
        </w:rPr>
        <w:t>162</w:t>
      </w:r>
      <w:r w:rsidRPr="00B345FB">
        <w:rPr>
          <w:lang w:eastAsia="en-US"/>
        </w:rPr>
        <w:t>.</w:t>
      </w:r>
      <w:r w:rsidRPr="00111AFF">
        <w:rPr>
          <w:lang w:val="en-US" w:eastAsia="en-US"/>
        </w:rPr>
        <w:t>26</w:t>
      </w:r>
      <w:r w:rsidRPr="00B345FB">
        <w:rPr>
          <w:lang w:eastAsia="en-US"/>
        </w:rPr>
        <w:t xml:space="preserve"> по КККР на с. Паничерево, община Гурково, местност „Кесикору“</w:t>
      </w:r>
    </w:p>
    <w:p w:rsidR="00B345FB" w:rsidRPr="00B345FB" w:rsidRDefault="00B345FB" w:rsidP="00B345FB">
      <w:pPr>
        <w:tabs>
          <w:tab w:val="left" w:pos="1140"/>
        </w:tabs>
        <w:jc w:val="both"/>
        <w:rPr>
          <w:sz w:val="20"/>
          <w:szCs w:val="20"/>
          <w:lang w:eastAsia="en-US"/>
        </w:rPr>
      </w:pPr>
      <w:r w:rsidRPr="00B345FB">
        <w:t xml:space="preserve">               </w:t>
      </w:r>
      <w:r w:rsidRPr="00B345FB">
        <w:rPr>
          <w:sz w:val="28"/>
          <w:szCs w:val="20"/>
          <w:lang w:eastAsia="en-US"/>
        </w:rPr>
        <w:tab/>
      </w:r>
    </w:p>
    <w:p w:rsidR="00B345FB" w:rsidRPr="00B345FB" w:rsidRDefault="00B345FB" w:rsidP="00B345FB">
      <w:pPr>
        <w:jc w:val="both"/>
        <w:rPr>
          <w:lang w:eastAsia="en-US"/>
        </w:rPr>
      </w:pPr>
      <w:r w:rsidRPr="00B345FB">
        <w:rPr>
          <w:sz w:val="28"/>
          <w:szCs w:val="20"/>
          <w:lang w:eastAsia="en-US"/>
        </w:rPr>
        <w:tab/>
      </w:r>
      <w:r w:rsidRPr="00B345FB">
        <w:rPr>
          <w:rFonts w:eastAsiaTheme="minorHAnsi"/>
          <w:b/>
          <w:bCs/>
          <w:color w:val="000000"/>
          <w:sz w:val="28"/>
          <w:szCs w:val="28"/>
          <w:u w:val="single"/>
          <w:lang w:bidi="bg-BG"/>
        </w:rPr>
        <w:t>МОТИВИ:</w:t>
      </w:r>
      <w:r w:rsidRPr="00B345FB">
        <w:rPr>
          <w:rFonts w:eastAsiaTheme="minorHAnsi"/>
          <w:bCs/>
          <w:color w:val="000000"/>
          <w:sz w:val="28"/>
          <w:szCs w:val="28"/>
          <w:lang w:bidi="bg-BG"/>
        </w:rPr>
        <w:t xml:space="preserve"> </w:t>
      </w:r>
      <w:r w:rsidRPr="00B345FB">
        <w:rPr>
          <w:lang w:eastAsia="en-US"/>
        </w:rPr>
        <w:t xml:space="preserve">В Община Гурково е постъпило Заявление с вх. № ТСУ-523/28.08.2025г. от Васил </w:t>
      </w:r>
      <w:r w:rsidR="005F336C">
        <w:rPr>
          <w:lang w:val="en-US" w:eastAsia="en-US"/>
        </w:rPr>
        <w:t>****</w:t>
      </w:r>
      <w:r w:rsidRPr="00B345FB">
        <w:rPr>
          <w:lang w:eastAsia="en-US"/>
        </w:rPr>
        <w:t xml:space="preserve"> Яшар, с адрес : с. Паничерево ул. „Акация“ № </w:t>
      </w:r>
      <w:r w:rsidR="005F336C">
        <w:rPr>
          <w:lang w:val="en-US" w:eastAsia="en-US"/>
        </w:rPr>
        <w:t>*</w:t>
      </w:r>
      <w:r w:rsidRPr="00B345FB">
        <w:rPr>
          <w:lang w:eastAsia="en-US"/>
        </w:rPr>
        <w:t>. Депозираното искане е за получаване на разрешения за изработване на проект за Изменение на действащия ОУП /общ устройствен план/ на Община Гурково, в частта му относно ПИ с идентификатор 22767.162.26 по КККР на с. Паничерево и за изработването на проект за ПУП – ПЗ /план за застрояване/ за ПИ с идентификатор 22767.162.26 по КККР на с. Паничерево, предвид разпоредбите на чл. 124, ал.1, чл. 134, ал.1, т.1 и чл. 124а ал.1 от  ЗУТ. Към искането са приложени технически задания и скици - предложения.</w:t>
      </w:r>
    </w:p>
    <w:p w:rsidR="00B345FB" w:rsidRPr="00B345FB" w:rsidRDefault="00B345FB" w:rsidP="00B345FB">
      <w:pPr>
        <w:ind w:firstLine="708"/>
        <w:jc w:val="both"/>
        <w:rPr>
          <w:lang w:eastAsia="en-US"/>
        </w:rPr>
      </w:pPr>
      <w:r w:rsidRPr="00B345FB">
        <w:rPr>
          <w:lang w:eastAsia="en-US"/>
        </w:rPr>
        <w:t xml:space="preserve">Поземлен имот с идентификатор 22767.162.26 по КККР на с. Паничерево, одобрена със Заповед № РД-18-37/25.06.2010г. на Изпълнителния директор на АГКК е с трайно предназначение на територията : Земеделска, с начин на трайно ползване: Нива, с площ 1 190 кв.м., при граници на поземлен имот: ПИ с идентификатори 22767.162.49, 22767.501.776 и 22767.162.48, собственост на Васил </w:t>
      </w:r>
      <w:r w:rsidR="005F336C">
        <w:rPr>
          <w:lang w:val="en-US" w:eastAsia="en-US"/>
        </w:rPr>
        <w:t>****</w:t>
      </w:r>
      <w:r w:rsidRPr="00B345FB">
        <w:rPr>
          <w:lang w:eastAsia="en-US"/>
        </w:rPr>
        <w:t xml:space="preserve"> Яшар,</w:t>
      </w:r>
      <w:r w:rsidRPr="00B345FB">
        <w:rPr>
          <w:lang w:val="en-US" w:eastAsia="en-US"/>
        </w:rPr>
        <w:t xml:space="preserve"> </w:t>
      </w:r>
      <w:r w:rsidRPr="00B345FB">
        <w:rPr>
          <w:lang w:eastAsia="en-US"/>
        </w:rPr>
        <w:t xml:space="preserve">съгласно </w:t>
      </w:r>
      <w:bookmarkStart w:id="1" w:name="_Hlk207723491"/>
      <w:bookmarkStart w:id="2" w:name="_Hlk207784769"/>
      <w:r w:rsidRPr="00B345FB">
        <w:rPr>
          <w:lang w:eastAsia="en-US"/>
        </w:rPr>
        <w:t>Нотариален акт за дарение на недвижим имот</w:t>
      </w:r>
      <w:r w:rsidRPr="00B345FB">
        <w:rPr>
          <w:color w:val="000000"/>
          <w:spacing w:val="-4"/>
          <w:lang w:val="en-US" w:eastAsia="en-US"/>
        </w:rPr>
        <w:t xml:space="preserve"> </w:t>
      </w:r>
      <w:r w:rsidRPr="00B345FB">
        <w:rPr>
          <w:lang w:eastAsia="en-US"/>
        </w:rPr>
        <w:t>№ 16 т. І</w:t>
      </w:r>
      <w:r w:rsidRPr="00B345FB">
        <w:rPr>
          <w:lang w:val="en-US" w:eastAsia="en-US"/>
        </w:rPr>
        <w:t>V</w:t>
      </w:r>
      <w:r w:rsidRPr="00B345FB">
        <w:rPr>
          <w:lang w:eastAsia="en-US"/>
        </w:rPr>
        <w:t xml:space="preserve"> рег.№ 2754  дело № 578 от 23.09.2021г.</w:t>
      </w:r>
      <w:r w:rsidRPr="00B345FB">
        <w:rPr>
          <w:color w:val="000000"/>
          <w:spacing w:val="-4"/>
          <w:lang w:eastAsia="en-US"/>
        </w:rPr>
        <w:t>;</w:t>
      </w:r>
      <w:r w:rsidRPr="00B345FB">
        <w:rPr>
          <w:lang w:eastAsia="en-US"/>
        </w:rPr>
        <w:t xml:space="preserve"> Нотариален акт за продажба на недвижими имоти</w:t>
      </w:r>
      <w:r w:rsidRPr="00B345FB">
        <w:rPr>
          <w:color w:val="000000"/>
          <w:spacing w:val="-4"/>
          <w:lang w:val="en-US" w:eastAsia="en-US"/>
        </w:rPr>
        <w:t xml:space="preserve"> </w:t>
      </w:r>
      <w:r w:rsidRPr="00B345FB">
        <w:rPr>
          <w:lang w:eastAsia="en-US"/>
        </w:rPr>
        <w:t>№ 17 т. І</w:t>
      </w:r>
      <w:r w:rsidRPr="00B345FB">
        <w:rPr>
          <w:lang w:val="en-US" w:eastAsia="en-US"/>
        </w:rPr>
        <w:t>V</w:t>
      </w:r>
      <w:r w:rsidRPr="00B345FB">
        <w:rPr>
          <w:lang w:eastAsia="en-US"/>
        </w:rPr>
        <w:t xml:space="preserve"> рег.№ 2756  дело № 579 от 23.09.2021г.</w:t>
      </w:r>
      <w:r w:rsidRPr="00B345FB">
        <w:rPr>
          <w:color w:val="000000"/>
          <w:spacing w:val="-4"/>
          <w:lang w:eastAsia="en-US"/>
        </w:rPr>
        <w:t>;</w:t>
      </w:r>
      <w:r w:rsidRPr="00B345FB">
        <w:rPr>
          <w:lang w:eastAsia="en-US"/>
        </w:rPr>
        <w:t xml:space="preserve"> Нотариален акт за продажба на недвижими имоти</w:t>
      </w:r>
      <w:r w:rsidRPr="00B345FB">
        <w:rPr>
          <w:color w:val="000000"/>
          <w:spacing w:val="-4"/>
          <w:lang w:val="en-US" w:eastAsia="en-US"/>
        </w:rPr>
        <w:t xml:space="preserve"> </w:t>
      </w:r>
      <w:r w:rsidRPr="00B345FB">
        <w:rPr>
          <w:lang w:eastAsia="en-US"/>
        </w:rPr>
        <w:t>№ 43 т. І</w:t>
      </w:r>
      <w:r w:rsidRPr="00B345FB">
        <w:rPr>
          <w:lang w:val="en-US" w:eastAsia="en-US"/>
        </w:rPr>
        <w:t>V</w:t>
      </w:r>
      <w:r w:rsidRPr="00B345FB">
        <w:rPr>
          <w:lang w:eastAsia="en-US"/>
        </w:rPr>
        <w:t xml:space="preserve"> рег.№ 2910  дело № 603 от 05.10.2021г. </w:t>
      </w:r>
      <w:r w:rsidRPr="00B345FB">
        <w:rPr>
          <w:color w:val="000000"/>
          <w:spacing w:val="-4"/>
          <w:lang w:eastAsia="en-US"/>
        </w:rPr>
        <w:t>и</w:t>
      </w:r>
      <w:r w:rsidRPr="00B345FB">
        <w:rPr>
          <w:lang w:eastAsia="en-US"/>
        </w:rPr>
        <w:t xml:space="preserve"> Нотариален акт за продажба на недвижим имот</w:t>
      </w:r>
      <w:r w:rsidRPr="00B345FB">
        <w:rPr>
          <w:color w:val="000000"/>
          <w:spacing w:val="-4"/>
          <w:lang w:val="en-US" w:eastAsia="en-US"/>
        </w:rPr>
        <w:t xml:space="preserve"> </w:t>
      </w:r>
      <w:r w:rsidRPr="00B345FB">
        <w:rPr>
          <w:lang w:eastAsia="en-US"/>
        </w:rPr>
        <w:t>№ 153 т. І</w:t>
      </w:r>
      <w:r w:rsidRPr="00B345FB">
        <w:rPr>
          <w:lang w:val="en-US" w:eastAsia="en-US"/>
        </w:rPr>
        <w:t>I</w:t>
      </w:r>
      <w:r w:rsidRPr="00B345FB">
        <w:rPr>
          <w:lang w:eastAsia="en-US"/>
        </w:rPr>
        <w:t xml:space="preserve"> рег.№ </w:t>
      </w:r>
      <w:proofErr w:type="gramStart"/>
      <w:r w:rsidRPr="00B345FB">
        <w:rPr>
          <w:lang w:val="en-US" w:eastAsia="en-US"/>
        </w:rPr>
        <w:t>1802</w:t>
      </w:r>
      <w:r w:rsidRPr="00B345FB">
        <w:rPr>
          <w:lang w:eastAsia="en-US"/>
        </w:rPr>
        <w:t xml:space="preserve"> дело № 3</w:t>
      </w:r>
      <w:r w:rsidRPr="00B345FB">
        <w:rPr>
          <w:lang w:val="en-US" w:eastAsia="en-US"/>
        </w:rPr>
        <w:t>39</w:t>
      </w:r>
      <w:r w:rsidRPr="00B345FB">
        <w:rPr>
          <w:lang w:eastAsia="en-US"/>
        </w:rPr>
        <w:t xml:space="preserve"> от </w:t>
      </w:r>
      <w:r w:rsidRPr="00B345FB">
        <w:rPr>
          <w:lang w:val="en-US" w:eastAsia="en-US"/>
        </w:rPr>
        <w:t>23</w:t>
      </w:r>
      <w:r w:rsidRPr="00B345FB">
        <w:rPr>
          <w:lang w:eastAsia="en-US"/>
        </w:rPr>
        <w:t>.0</w:t>
      </w:r>
      <w:r w:rsidRPr="00B345FB">
        <w:rPr>
          <w:lang w:val="en-US" w:eastAsia="en-US"/>
        </w:rPr>
        <w:t>7</w:t>
      </w:r>
      <w:r w:rsidRPr="00B345FB">
        <w:rPr>
          <w:lang w:eastAsia="en-US"/>
        </w:rPr>
        <w:t>.202</w:t>
      </w:r>
      <w:r w:rsidRPr="00B345FB">
        <w:rPr>
          <w:lang w:val="en-US" w:eastAsia="en-US"/>
        </w:rPr>
        <w:t>4</w:t>
      </w:r>
      <w:r w:rsidRPr="00B345FB">
        <w:rPr>
          <w:lang w:eastAsia="en-US"/>
        </w:rPr>
        <w:t>г.</w:t>
      </w:r>
      <w:proofErr w:type="gramEnd"/>
      <w:r w:rsidRPr="00B345FB">
        <w:rPr>
          <w:lang w:eastAsia="en-US"/>
        </w:rPr>
        <w:t xml:space="preserve"> – всички на Павел Павлов – Нотариус в район РС Казанлък с рег.№ 443 на Нотариалната камара </w:t>
      </w:r>
    </w:p>
    <w:bookmarkEnd w:id="1"/>
    <w:bookmarkEnd w:id="2"/>
    <w:p w:rsidR="00B345FB" w:rsidRPr="00B345FB" w:rsidRDefault="00B345FB" w:rsidP="00B345FB">
      <w:pPr>
        <w:ind w:firstLine="708"/>
        <w:jc w:val="both"/>
        <w:rPr>
          <w:lang w:eastAsia="en-US"/>
        </w:rPr>
      </w:pPr>
      <w:r w:rsidRPr="00B345FB">
        <w:rPr>
          <w:lang w:eastAsia="en-US"/>
        </w:rPr>
        <w:t>По действуващия ОУП /общ устройствен план/ на Община Гурково, одобрен с решение № 429 по протокол № 36 от 28.06.2018г. на Общински съвет – Гурково конкретното предназначение на ПИ с идентификатор 22767.162.26 е</w:t>
      </w:r>
      <w:r w:rsidRPr="00B345FB">
        <w:rPr>
          <w:b/>
          <w:lang w:eastAsia="en-US"/>
        </w:rPr>
        <w:t xml:space="preserve"> За земеделска устройствена зона.</w:t>
      </w:r>
      <w:r w:rsidRPr="00B345FB">
        <w:rPr>
          <w:lang w:eastAsia="en-US"/>
        </w:rPr>
        <w:t xml:space="preserve"> Посоченият имот граничи с урбанизираната територия на с.Паничерево, община Гурково.</w:t>
      </w:r>
    </w:p>
    <w:p w:rsidR="00B345FB" w:rsidRPr="00B345FB" w:rsidRDefault="00B345FB" w:rsidP="00B345FB">
      <w:pPr>
        <w:ind w:firstLine="708"/>
        <w:jc w:val="both"/>
        <w:rPr>
          <w:lang w:eastAsia="en-US"/>
        </w:rPr>
      </w:pPr>
      <w:r w:rsidRPr="00B345FB">
        <w:rPr>
          <w:lang w:eastAsia="en-US"/>
        </w:rPr>
        <w:t xml:space="preserve">Предвид инвестиционните намерения на заявителя, е необходимо да се допусне изменение на ОУП, като се промени вида на територията, начина на трайно ползване на поземления имот и се определят показателите за застрояване чрез изработване на план за застрояване. </w:t>
      </w:r>
    </w:p>
    <w:p w:rsidR="00B345FB" w:rsidRPr="00B345FB" w:rsidRDefault="00B345FB" w:rsidP="00B345FB">
      <w:pPr>
        <w:ind w:firstLine="708"/>
        <w:jc w:val="both"/>
        <w:rPr>
          <w:b/>
          <w:lang w:eastAsia="en-US"/>
        </w:rPr>
      </w:pPr>
      <w:r w:rsidRPr="00B345FB">
        <w:rPr>
          <w:lang w:eastAsia="en-US"/>
        </w:rPr>
        <w:t xml:space="preserve">Предвижда се вида на територията да бъде „урбанизирана“, като за поземлен имот с идентификатор 22767.162.26 се отреди </w:t>
      </w:r>
      <w:bookmarkStart w:id="3" w:name="_Hlk207724530"/>
      <w:r w:rsidRPr="00B345FB">
        <w:rPr>
          <w:b/>
          <w:lang w:eastAsia="en-US"/>
        </w:rPr>
        <w:t>За жилищна малкоетажна устройствена зона  - Жм,</w:t>
      </w:r>
      <w:r w:rsidRPr="00B345FB">
        <w:rPr>
          <w:lang w:eastAsia="en-US"/>
        </w:rPr>
        <w:t xml:space="preserve"> </w:t>
      </w:r>
      <w:r w:rsidRPr="00B345FB">
        <w:rPr>
          <w:b/>
          <w:bCs/>
          <w:lang w:eastAsia="en-US"/>
        </w:rPr>
        <w:t>свободно ниско застрояване /до 10м/, максимална плътност на застрояване – до 60%, минимална озеленена площ – от 40% и Кинт – до 1.2,</w:t>
      </w:r>
      <w:r w:rsidRPr="00B345FB">
        <w:rPr>
          <w:lang w:eastAsia="en-US"/>
        </w:rPr>
        <w:t xml:space="preserve"> съгласно приложената скица – предложение</w:t>
      </w:r>
      <w:r w:rsidRPr="00B345FB">
        <w:rPr>
          <w:b/>
          <w:lang w:eastAsia="en-US"/>
        </w:rPr>
        <w:t>.</w:t>
      </w:r>
    </w:p>
    <w:bookmarkEnd w:id="3"/>
    <w:p w:rsidR="00B345FB" w:rsidRPr="00B345FB" w:rsidRDefault="00B345FB" w:rsidP="00B345FB">
      <w:pPr>
        <w:jc w:val="both"/>
        <w:rPr>
          <w:lang w:eastAsia="en-US"/>
        </w:rPr>
      </w:pPr>
    </w:p>
    <w:p w:rsidR="00B345FB" w:rsidRPr="00B345FB" w:rsidRDefault="00B345FB" w:rsidP="00B345FB">
      <w:pPr>
        <w:jc w:val="both"/>
        <w:rPr>
          <w:lang w:eastAsia="en-US"/>
        </w:rPr>
      </w:pPr>
      <w:r w:rsidRPr="00B345FB">
        <w:rPr>
          <w:lang w:eastAsia="en-US"/>
        </w:rPr>
        <w:tab/>
        <w:t>Във връзка с гореизложеното на основание чл.2</w:t>
      </w:r>
      <w:r w:rsidRPr="00B345FB">
        <w:rPr>
          <w:lang w:val="ru-RU" w:eastAsia="en-US"/>
        </w:rPr>
        <w:t>1</w:t>
      </w:r>
      <w:r w:rsidRPr="00B345FB">
        <w:rPr>
          <w:lang w:eastAsia="en-US"/>
        </w:rPr>
        <w:t xml:space="preserve">, ал.1, т.11 от Закона за местното самоуправление и местната администрация, във връзка с чл. 124, ал.1, чл. 124а, ал.1, чл. 124б ал.1 и чл. 134, ал.1 т.1 и ал.3 от Закона за устройство на територията,  Общински съвет - Гурково </w:t>
      </w:r>
    </w:p>
    <w:p w:rsidR="00B345FB" w:rsidRPr="00B345FB" w:rsidRDefault="00B345FB" w:rsidP="00B345FB">
      <w:pPr>
        <w:jc w:val="both"/>
        <w:rPr>
          <w:sz w:val="20"/>
          <w:szCs w:val="20"/>
          <w:lang w:eastAsia="en-US"/>
        </w:rPr>
      </w:pPr>
    </w:p>
    <w:p w:rsidR="00B345FB" w:rsidRPr="00B345FB" w:rsidRDefault="00B345FB" w:rsidP="00B345FB">
      <w:pPr>
        <w:spacing w:after="200" w:line="276" w:lineRule="auto"/>
        <w:ind w:firstLine="720"/>
        <w:jc w:val="center"/>
        <w:rPr>
          <w:rFonts w:eastAsiaTheme="minorHAnsi"/>
          <w:bCs/>
          <w:sz w:val="28"/>
          <w:szCs w:val="28"/>
          <w:lang w:eastAsia="en-US"/>
        </w:rPr>
      </w:pPr>
      <w:r w:rsidRPr="00B345FB">
        <w:rPr>
          <w:rFonts w:eastAsiaTheme="minorHAnsi"/>
          <w:bCs/>
          <w:sz w:val="28"/>
          <w:szCs w:val="28"/>
          <w:lang w:eastAsia="en-US"/>
        </w:rPr>
        <w:t>РЕШИ:</w:t>
      </w:r>
    </w:p>
    <w:p w:rsidR="00B345FB" w:rsidRPr="00B345FB" w:rsidRDefault="00B345FB" w:rsidP="00B345FB">
      <w:pPr>
        <w:ind w:firstLine="360"/>
        <w:jc w:val="both"/>
        <w:rPr>
          <w:lang w:eastAsia="en-US"/>
        </w:rPr>
      </w:pPr>
      <w:r w:rsidRPr="00B345FB">
        <w:rPr>
          <w:lang w:eastAsia="en-US"/>
        </w:rPr>
        <w:lastRenderedPageBreak/>
        <w:t xml:space="preserve"> 1.Р</w:t>
      </w:r>
      <w:r w:rsidRPr="00B345FB">
        <w:rPr>
          <w:lang w:val="en-US" w:eastAsia="en-US"/>
        </w:rPr>
        <w:t xml:space="preserve">азрешава </w:t>
      </w:r>
      <w:r w:rsidRPr="00B345FB">
        <w:rPr>
          <w:lang w:eastAsia="en-US"/>
        </w:rPr>
        <w:t xml:space="preserve">на Васил </w:t>
      </w:r>
      <w:r w:rsidR="005F336C">
        <w:rPr>
          <w:lang w:val="en-US" w:eastAsia="en-US"/>
        </w:rPr>
        <w:t>****</w:t>
      </w:r>
      <w:r w:rsidRPr="00B345FB">
        <w:rPr>
          <w:lang w:eastAsia="en-US"/>
        </w:rPr>
        <w:t xml:space="preserve"> Яшар</w:t>
      </w:r>
      <w:r w:rsidRPr="00B345FB">
        <w:rPr>
          <w:lang w:val="en-US" w:eastAsia="en-US"/>
        </w:rPr>
        <w:t xml:space="preserve">, с адрес : с. </w:t>
      </w:r>
      <w:proofErr w:type="gramStart"/>
      <w:r w:rsidRPr="00B345FB">
        <w:rPr>
          <w:lang w:val="en-US" w:eastAsia="en-US"/>
        </w:rPr>
        <w:t>Паничерево ул.</w:t>
      </w:r>
      <w:proofErr w:type="gramEnd"/>
      <w:r w:rsidRPr="00B345FB">
        <w:rPr>
          <w:lang w:val="en-US" w:eastAsia="en-US"/>
        </w:rPr>
        <w:t xml:space="preserve"> „</w:t>
      </w:r>
      <w:r w:rsidRPr="00B345FB">
        <w:rPr>
          <w:lang w:eastAsia="en-US"/>
        </w:rPr>
        <w:t>Акация</w:t>
      </w:r>
      <w:r w:rsidRPr="00B345FB">
        <w:rPr>
          <w:lang w:val="en-US" w:eastAsia="en-US"/>
        </w:rPr>
        <w:t xml:space="preserve">“ № </w:t>
      </w:r>
      <w:r w:rsidR="005F336C">
        <w:rPr>
          <w:lang w:val="en-US" w:eastAsia="en-US"/>
        </w:rPr>
        <w:t>*</w:t>
      </w:r>
      <w:r w:rsidRPr="00B345FB">
        <w:rPr>
          <w:lang w:eastAsia="en-US"/>
        </w:rPr>
        <w:t xml:space="preserve"> </w:t>
      </w:r>
      <w:r w:rsidRPr="00B345FB">
        <w:rPr>
          <w:lang w:val="en-US" w:eastAsia="en-US"/>
        </w:rPr>
        <w:t xml:space="preserve">да възложи изработването на проект за </w:t>
      </w:r>
      <w:r w:rsidRPr="00B345FB">
        <w:rPr>
          <w:lang w:eastAsia="en-US"/>
        </w:rPr>
        <w:t>И</w:t>
      </w:r>
      <w:r w:rsidRPr="00B345FB">
        <w:rPr>
          <w:lang w:val="en-US" w:eastAsia="en-US"/>
        </w:rPr>
        <w:t xml:space="preserve">зменение на действащия ОУП /общ устройствен план/ на община Гурково, одобрен с </w:t>
      </w:r>
      <w:r w:rsidRPr="00B345FB">
        <w:rPr>
          <w:lang w:eastAsia="en-US"/>
        </w:rPr>
        <w:t>Р</w:t>
      </w:r>
      <w:r w:rsidRPr="00B345FB">
        <w:rPr>
          <w:lang w:val="en-US" w:eastAsia="en-US"/>
        </w:rPr>
        <w:t xml:space="preserve">ешение № 429 по </w:t>
      </w:r>
      <w:r w:rsidRPr="00B345FB">
        <w:rPr>
          <w:lang w:eastAsia="en-US"/>
        </w:rPr>
        <w:t>П</w:t>
      </w:r>
      <w:r w:rsidRPr="00B345FB">
        <w:rPr>
          <w:lang w:val="en-US" w:eastAsia="en-US"/>
        </w:rPr>
        <w:t xml:space="preserve">ротокол № 36 от 28.06.2018г. </w:t>
      </w:r>
      <w:proofErr w:type="gramStart"/>
      <w:r w:rsidRPr="00B345FB">
        <w:rPr>
          <w:lang w:val="en-US" w:eastAsia="en-US"/>
        </w:rPr>
        <w:t>на</w:t>
      </w:r>
      <w:proofErr w:type="gramEnd"/>
      <w:r w:rsidRPr="00B345FB">
        <w:rPr>
          <w:lang w:val="en-US" w:eastAsia="en-US"/>
        </w:rPr>
        <w:t xml:space="preserve"> Общински съвет – Гурково в частта му </w:t>
      </w:r>
      <w:r w:rsidRPr="00B345FB">
        <w:rPr>
          <w:lang w:eastAsia="en-US"/>
        </w:rPr>
        <w:t>относно</w:t>
      </w:r>
      <w:r w:rsidRPr="00B345FB">
        <w:rPr>
          <w:lang w:val="en-US" w:eastAsia="en-US"/>
        </w:rPr>
        <w:t xml:space="preserve"> ПИ с идентификатор </w:t>
      </w:r>
      <w:r w:rsidRPr="00B345FB">
        <w:rPr>
          <w:lang w:eastAsia="en-US"/>
        </w:rPr>
        <w:t>22767</w:t>
      </w:r>
      <w:r w:rsidRPr="00B345FB">
        <w:rPr>
          <w:lang w:val="en-US" w:eastAsia="en-US"/>
        </w:rPr>
        <w:t>.</w:t>
      </w:r>
      <w:r w:rsidRPr="00B345FB">
        <w:rPr>
          <w:lang w:eastAsia="en-US"/>
        </w:rPr>
        <w:t>162</w:t>
      </w:r>
      <w:r w:rsidRPr="00B345FB">
        <w:rPr>
          <w:lang w:val="en-US" w:eastAsia="en-US"/>
        </w:rPr>
        <w:t>.</w:t>
      </w:r>
      <w:r w:rsidRPr="00B345FB">
        <w:rPr>
          <w:lang w:eastAsia="en-US"/>
        </w:rPr>
        <w:t>26</w:t>
      </w:r>
      <w:r w:rsidRPr="00B345FB">
        <w:rPr>
          <w:lang w:val="en-US" w:eastAsia="en-US"/>
        </w:rPr>
        <w:t xml:space="preserve"> по КККР на </w:t>
      </w:r>
      <w:r w:rsidRPr="00B345FB">
        <w:rPr>
          <w:lang w:eastAsia="en-US"/>
        </w:rPr>
        <w:t>с</w:t>
      </w:r>
      <w:r w:rsidRPr="00B345FB">
        <w:rPr>
          <w:lang w:val="en-US" w:eastAsia="en-US"/>
        </w:rPr>
        <w:t xml:space="preserve">. </w:t>
      </w:r>
      <w:r w:rsidRPr="00B345FB">
        <w:rPr>
          <w:lang w:eastAsia="en-US"/>
        </w:rPr>
        <w:t>Паничерево, община Гурково, както следва:</w:t>
      </w:r>
    </w:p>
    <w:p w:rsidR="00B345FB" w:rsidRPr="00B345FB" w:rsidRDefault="00B345FB" w:rsidP="00B345FB">
      <w:pPr>
        <w:ind w:firstLine="708"/>
        <w:jc w:val="both"/>
        <w:rPr>
          <w:b/>
          <w:lang w:eastAsia="en-US"/>
        </w:rPr>
      </w:pPr>
      <w:r w:rsidRPr="00B345FB">
        <w:rPr>
          <w:lang w:val="en-US" w:eastAsia="en-US"/>
        </w:rPr>
        <w:t xml:space="preserve"> За имота да се отреди </w:t>
      </w:r>
      <w:bookmarkStart w:id="4" w:name="_Hlk207724622"/>
      <w:r w:rsidRPr="00B345FB">
        <w:rPr>
          <w:b/>
          <w:lang w:eastAsia="en-US"/>
        </w:rPr>
        <w:t>За жилищна малкоетажна устройствена зона  - Жм,</w:t>
      </w:r>
      <w:r w:rsidRPr="00B345FB">
        <w:rPr>
          <w:lang w:eastAsia="en-US"/>
        </w:rPr>
        <w:t xml:space="preserve"> </w:t>
      </w:r>
      <w:r w:rsidRPr="00B345FB">
        <w:rPr>
          <w:b/>
          <w:bCs/>
          <w:lang w:eastAsia="en-US"/>
        </w:rPr>
        <w:t>свободно ниско застрояване /до 10м/, максимална плътност на застрояване – до 60%, минимална озеленена площ – от 40% и Кинт – до 1.2</w:t>
      </w:r>
      <w:r w:rsidRPr="00B345FB">
        <w:rPr>
          <w:b/>
          <w:lang w:eastAsia="en-US"/>
        </w:rPr>
        <w:t>.</w:t>
      </w:r>
    </w:p>
    <w:bookmarkEnd w:id="4"/>
    <w:p w:rsidR="00B345FB" w:rsidRPr="00B345FB" w:rsidRDefault="00B345FB" w:rsidP="00B345FB">
      <w:pPr>
        <w:jc w:val="both"/>
        <w:rPr>
          <w:lang w:eastAsia="en-US"/>
        </w:rPr>
      </w:pPr>
      <w:r w:rsidRPr="00B345FB">
        <w:rPr>
          <w:lang w:eastAsia="en-US"/>
        </w:rPr>
        <w:t xml:space="preserve">      2.Проектът за Изменение на действащия ОУП да бъде изработен и процедиран при спазване на действащата нормативна уредба, за сметка на Васил </w:t>
      </w:r>
      <w:r w:rsidR="005F336C">
        <w:rPr>
          <w:lang w:val="en-US" w:eastAsia="en-US"/>
        </w:rPr>
        <w:t>****</w:t>
      </w:r>
      <w:r w:rsidRPr="00B345FB">
        <w:rPr>
          <w:lang w:eastAsia="en-US"/>
        </w:rPr>
        <w:t xml:space="preserve"> Яшар, с адрес: с. Паничерево ул. „Акация“ № </w:t>
      </w:r>
      <w:r w:rsidR="005F336C">
        <w:rPr>
          <w:lang w:val="en-US" w:eastAsia="en-US"/>
        </w:rPr>
        <w:t>*</w:t>
      </w:r>
      <w:r w:rsidRPr="00B345FB">
        <w:rPr>
          <w:lang w:eastAsia="en-US"/>
        </w:rPr>
        <w:t>.</w:t>
      </w:r>
    </w:p>
    <w:p w:rsidR="00B345FB" w:rsidRPr="00B345FB" w:rsidRDefault="00B345FB" w:rsidP="00B345FB">
      <w:pPr>
        <w:ind w:firstLine="360"/>
        <w:jc w:val="both"/>
        <w:rPr>
          <w:lang w:eastAsia="en-US"/>
        </w:rPr>
      </w:pPr>
      <w:r w:rsidRPr="00B345FB">
        <w:rPr>
          <w:lang w:eastAsia="en-US"/>
        </w:rPr>
        <w:t>3.Раз</w:t>
      </w:r>
      <w:r w:rsidRPr="00B345FB">
        <w:rPr>
          <w:lang w:val="en-US" w:eastAsia="en-US"/>
        </w:rPr>
        <w:t xml:space="preserve">решава </w:t>
      </w:r>
      <w:r w:rsidRPr="00B345FB">
        <w:rPr>
          <w:lang w:eastAsia="en-US"/>
        </w:rPr>
        <w:t xml:space="preserve">на Васил </w:t>
      </w:r>
      <w:r w:rsidR="005F336C">
        <w:rPr>
          <w:lang w:val="en-US" w:eastAsia="en-US"/>
        </w:rPr>
        <w:t>*****</w:t>
      </w:r>
      <w:r w:rsidRPr="00B345FB">
        <w:rPr>
          <w:lang w:eastAsia="en-US"/>
        </w:rPr>
        <w:t xml:space="preserve"> Яшар</w:t>
      </w:r>
      <w:r w:rsidRPr="00B345FB">
        <w:rPr>
          <w:lang w:val="en-US" w:eastAsia="en-US"/>
        </w:rPr>
        <w:t xml:space="preserve">, с адрес : с. </w:t>
      </w:r>
      <w:proofErr w:type="gramStart"/>
      <w:r w:rsidRPr="00B345FB">
        <w:rPr>
          <w:lang w:val="en-US" w:eastAsia="en-US"/>
        </w:rPr>
        <w:t>Паничерево ул.</w:t>
      </w:r>
      <w:proofErr w:type="gramEnd"/>
      <w:r w:rsidRPr="00B345FB">
        <w:rPr>
          <w:lang w:val="en-US" w:eastAsia="en-US"/>
        </w:rPr>
        <w:t xml:space="preserve"> „</w:t>
      </w:r>
      <w:r w:rsidRPr="00B345FB">
        <w:rPr>
          <w:lang w:eastAsia="en-US"/>
        </w:rPr>
        <w:t>Акация</w:t>
      </w:r>
      <w:proofErr w:type="gramStart"/>
      <w:r w:rsidRPr="00B345FB">
        <w:rPr>
          <w:lang w:val="en-US" w:eastAsia="en-US"/>
        </w:rPr>
        <w:t>“ №</w:t>
      </w:r>
      <w:proofErr w:type="gramEnd"/>
      <w:r w:rsidRPr="00B345FB">
        <w:rPr>
          <w:lang w:val="en-US" w:eastAsia="en-US"/>
        </w:rPr>
        <w:t xml:space="preserve"> </w:t>
      </w:r>
      <w:r w:rsidR="005F336C">
        <w:rPr>
          <w:lang w:val="en-US" w:eastAsia="en-US"/>
        </w:rPr>
        <w:t>*</w:t>
      </w:r>
      <w:r w:rsidRPr="00B345FB">
        <w:rPr>
          <w:lang w:eastAsia="en-US"/>
        </w:rPr>
        <w:t xml:space="preserve"> </w:t>
      </w:r>
      <w:r w:rsidRPr="00B345FB">
        <w:rPr>
          <w:lang w:val="en-US" w:eastAsia="en-US"/>
        </w:rPr>
        <w:t>да възложи изработването на проект за</w:t>
      </w:r>
      <w:r w:rsidRPr="00B345FB">
        <w:rPr>
          <w:lang w:eastAsia="en-US"/>
        </w:rPr>
        <w:t xml:space="preserve"> </w:t>
      </w:r>
      <w:r w:rsidRPr="00B345FB">
        <w:rPr>
          <w:lang w:val="en-US" w:eastAsia="en-US"/>
        </w:rPr>
        <w:t>ПУП – ПЗ /план за застрояване</w:t>
      </w:r>
      <w:r w:rsidRPr="00B345FB">
        <w:rPr>
          <w:lang w:eastAsia="en-US"/>
        </w:rPr>
        <w:t>/</w:t>
      </w:r>
      <w:r w:rsidRPr="00B345FB">
        <w:rPr>
          <w:lang w:val="en-US" w:eastAsia="en-US"/>
        </w:rPr>
        <w:t xml:space="preserve"> на ПИ с идентификатор </w:t>
      </w:r>
      <w:r w:rsidRPr="00B345FB">
        <w:rPr>
          <w:lang w:eastAsia="en-US"/>
        </w:rPr>
        <w:t>22767</w:t>
      </w:r>
      <w:r w:rsidRPr="00B345FB">
        <w:rPr>
          <w:lang w:val="en-US" w:eastAsia="en-US"/>
        </w:rPr>
        <w:t>.</w:t>
      </w:r>
      <w:r w:rsidRPr="00B345FB">
        <w:rPr>
          <w:lang w:eastAsia="en-US"/>
        </w:rPr>
        <w:t>162</w:t>
      </w:r>
      <w:r w:rsidRPr="00B345FB">
        <w:rPr>
          <w:lang w:val="en-US" w:eastAsia="en-US"/>
        </w:rPr>
        <w:t>.</w:t>
      </w:r>
      <w:r w:rsidRPr="00B345FB">
        <w:rPr>
          <w:lang w:eastAsia="en-US"/>
        </w:rPr>
        <w:t>26</w:t>
      </w:r>
      <w:r w:rsidRPr="00B345FB">
        <w:rPr>
          <w:lang w:val="en-US" w:eastAsia="en-US"/>
        </w:rPr>
        <w:t xml:space="preserve"> по КККР на </w:t>
      </w:r>
      <w:r w:rsidRPr="00B345FB">
        <w:rPr>
          <w:lang w:eastAsia="en-US"/>
        </w:rPr>
        <w:t>с</w:t>
      </w:r>
      <w:r w:rsidRPr="00B345FB">
        <w:rPr>
          <w:lang w:val="en-US" w:eastAsia="en-US"/>
        </w:rPr>
        <w:t xml:space="preserve">. </w:t>
      </w:r>
      <w:r w:rsidRPr="00B345FB">
        <w:rPr>
          <w:lang w:eastAsia="en-US"/>
        </w:rPr>
        <w:t xml:space="preserve">Паничерево, община Гурково. </w:t>
      </w:r>
    </w:p>
    <w:p w:rsidR="00B345FB" w:rsidRPr="00B345FB" w:rsidRDefault="00B345FB" w:rsidP="00B345FB">
      <w:pPr>
        <w:ind w:firstLine="708"/>
        <w:jc w:val="both"/>
        <w:rPr>
          <w:b/>
          <w:lang w:eastAsia="en-US"/>
        </w:rPr>
      </w:pPr>
      <w:r w:rsidRPr="00B345FB">
        <w:rPr>
          <w:lang w:val="en-US" w:eastAsia="en-US"/>
        </w:rPr>
        <w:t xml:space="preserve">За имота да се отреди </w:t>
      </w:r>
      <w:r w:rsidRPr="00B345FB">
        <w:rPr>
          <w:b/>
          <w:lang w:eastAsia="en-US"/>
        </w:rPr>
        <w:t>За жилищна малкоетажна устройствена зона  - Жм,</w:t>
      </w:r>
      <w:r w:rsidRPr="00B345FB">
        <w:rPr>
          <w:lang w:eastAsia="en-US"/>
        </w:rPr>
        <w:t xml:space="preserve"> </w:t>
      </w:r>
      <w:r w:rsidRPr="00B345FB">
        <w:rPr>
          <w:b/>
          <w:bCs/>
          <w:lang w:eastAsia="en-US"/>
        </w:rPr>
        <w:t>свободно ниско застрояване /до 10м/, максимална плътност на застрояване – до 60%, минимална озеленена площ – от 40% и Кинт – до 1.2</w:t>
      </w:r>
      <w:r w:rsidRPr="00B345FB">
        <w:rPr>
          <w:b/>
          <w:lang w:eastAsia="en-US"/>
        </w:rPr>
        <w:t>.</w:t>
      </w:r>
    </w:p>
    <w:p w:rsidR="00B345FB" w:rsidRPr="00B345FB" w:rsidRDefault="00B345FB" w:rsidP="00B345FB">
      <w:pPr>
        <w:ind w:firstLine="360"/>
        <w:jc w:val="both"/>
        <w:rPr>
          <w:lang w:eastAsia="en-US"/>
        </w:rPr>
      </w:pPr>
      <w:r w:rsidRPr="00B345FB">
        <w:rPr>
          <w:lang w:val="en-US" w:eastAsia="en-US"/>
        </w:rPr>
        <w:t xml:space="preserve">4.Проектът за ПУП – ПЗ /план за застрояване/ да бъде изработен и процедиран при спазване на действащата нормативна уредба, за сметка на </w:t>
      </w:r>
      <w:r w:rsidRPr="00B345FB">
        <w:rPr>
          <w:lang w:eastAsia="en-US"/>
        </w:rPr>
        <w:t xml:space="preserve">Васил </w:t>
      </w:r>
      <w:r w:rsidR="005F336C">
        <w:rPr>
          <w:lang w:val="en-US" w:eastAsia="en-US"/>
        </w:rPr>
        <w:t>****</w:t>
      </w:r>
      <w:r w:rsidRPr="00B345FB">
        <w:rPr>
          <w:lang w:eastAsia="en-US"/>
        </w:rPr>
        <w:t xml:space="preserve"> Ящар</w:t>
      </w:r>
      <w:r w:rsidRPr="00B345FB">
        <w:rPr>
          <w:lang w:val="en-US" w:eastAsia="en-US"/>
        </w:rPr>
        <w:t>, с адрес: с. Паничерево ул. „</w:t>
      </w:r>
      <w:r w:rsidRPr="00B345FB">
        <w:rPr>
          <w:lang w:eastAsia="en-US"/>
        </w:rPr>
        <w:t>Акация</w:t>
      </w:r>
      <w:proofErr w:type="gramStart"/>
      <w:r w:rsidRPr="00B345FB">
        <w:rPr>
          <w:lang w:eastAsia="en-US"/>
        </w:rPr>
        <w:t xml:space="preserve">“  </w:t>
      </w:r>
      <w:r w:rsidRPr="00B345FB">
        <w:rPr>
          <w:lang w:val="en-US" w:eastAsia="en-US"/>
        </w:rPr>
        <w:t>№</w:t>
      </w:r>
      <w:proofErr w:type="gramEnd"/>
      <w:r w:rsidRPr="00B345FB">
        <w:rPr>
          <w:lang w:val="en-US" w:eastAsia="en-US"/>
        </w:rPr>
        <w:t xml:space="preserve"> </w:t>
      </w:r>
      <w:r w:rsidR="005F336C">
        <w:rPr>
          <w:lang w:val="en-US" w:eastAsia="en-US"/>
        </w:rPr>
        <w:t>*</w:t>
      </w:r>
      <w:r w:rsidRPr="00B345FB">
        <w:rPr>
          <w:lang w:val="en-US" w:eastAsia="en-US"/>
        </w:rPr>
        <w:t>.</w:t>
      </w:r>
    </w:p>
    <w:p w:rsidR="00B345FB" w:rsidRPr="00B345FB" w:rsidRDefault="00B345FB" w:rsidP="00B345FB">
      <w:pPr>
        <w:ind w:firstLine="425"/>
        <w:jc w:val="both"/>
        <w:rPr>
          <w:sz w:val="28"/>
          <w:szCs w:val="20"/>
          <w:lang w:eastAsia="en-US"/>
        </w:rPr>
      </w:pPr>
      <w:r w:rsidRPr="00B345FB">
        <w:rPr>
          <w:lang w:eastAsia="en-US"/>
        </w:rPr>
        <w:t>5.Одобрява Техническите задания, изготвени от Възложителя и приложени към настоящето Решение.</w:t>
      </w:r>
    </w:p>
    <w:p w:rsidR="00B345FB" w:rsidRPr="00B345FB" w:rsidRDefault="00B345FB" w:rsidP="00B345FB">
      <w:pPr>
        <w:jc w:val="both"/>
        <w:rPr>
          <w:sz w:val="28"/>
          <w:szCs w:val="20"/>
          <w:lang w:eastAsia="en-US"/>
        </w:rPr>
      </w:pPr>
      <w:r w:rsidRPr="00B345FB">
        <w:rPr>
          <w:sz w:val="28"/>
          <w:szCs w:val="20"/>
          <w:lang w:eastAsia="en-US"/>
        </w:rPr>
        <w:t xml:space="preserve">  </w:t>
      </w:r>
    </w:p>
    <w:p w:rsidR="00B345FB" w:rsidRPr="00B345FB" w:rsidRDefault="00B345FB" w:rsidP="00B345FB">
      <w:pPr>
        <w:tabs>
          <w:tab w:val="center" w:pos="0"/>
        </w:tabs>
        <w:suppressAutoHyphens/>
        <w:autoSpaceDN w:val="0"/>
        <w:jc w:val="both"/>
        <w:textAlignment w:val="baseline"/>
        <w:rPr>
          <w:kern w:val="3"/>
          <w:lang w:val="en-US"/>
        </w:rPr>
      </w:pPr>
      <w:r w:rsidRPr="00B345FB">
        <w:rPr>
          <w:lang w:val="ru-RU"/>
        </w:rPr>
        <w:t xml:space="preserve">     </w:t>
      </w:r>
      <w:r w:rsidRPr="00B345FB">
        <w:rPr>
          <w:kern w:val="3"/>
        </w:rPr>
        <w:t>У</w:t>
      </w:r>
      <w:r w:rsidRPr="00B345FB">
        <w:rPr>
          <w:kern w:val="3"/>
          <w:lang w:val="ru-RU"/>
        </w:rPr>
        <w:t>частвали</w:t>
      </w:r>
      <w:r w:rsidRPr="00B345FB">
        <w:rPr>
          <w:kern w:val="3"/>
        </w:rPr>
        <w:t xml:space="preserve">  </w:t>
      </w:r>
      <w:r w:rsidRPr="00B345FB">
        <w:rPr>
          <w:kern w:val="3"/>
          <w:lang w:val="ru-RU"/>
        </w:rPr>
        <w:t xml:space="preserve">в поименно </w:t>
      </w:r>
      <w:r w:rsidRPr="00B345FB">
        <w:rPr>
          <w:kern w:val="3"/>
        </w:rPr>
        <w:t>гласуване</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tabs>
          <w:tab w:val="left" w:pos="1140"/>
        </w:tabs>
        <w:jc w:val="both"/>
        <w:rPr>
          <w:b/>
        </w:rPr>
      </w:pPr>
      <w:r w:rsidRPr="00B345FB">
        <w:rPr>
          <w:b/>
        </w:rPr>
        <w:t xml:space="preserve">                                                                                         </w:t>
      </w:r>
    </w:p>
    <w:p w:rsidR="00B345FB" w:rsidRPr="00B345FB" w:rsidRDefault="00B345FB" w:rsidP="00B345FB">
      <w:pPr>
        <w:jc w:val="both"/>
        <w:rPr>
          <w:b/>
          <w:lang w:val="ru-RU"/>
        </w:rPr>
      </w:pPr>
      <w:r w:rsidRPr="00B345FB">
        <w:rPr>
          <w:b/>
          <w:lang w:val="ru-RU"/>
        </w:rPr>
        <w:t xml:space="preserve">       </w:t>
      </w:r>
    </w:p>
    <w:p w:rsidR="00B345FB" w:rsidRPr="00B345FB" w:rsidRDefault="00B345FB" w:rsidP="00B345FB">
      <w:pPr>
        <w:jc w:val="both"/>
        <w:rPr>
          <w:b/>
          <w:lang w:val="ru-RU"/>
        </w:rPr>
      </w:pPr>
    </w:p>
    <w:p w:rsidR="00C31D3A" w:rsidRDefault="00B345FB" w:rsidP="00B345FB">
      <w:pPr>
        <w:jc w:val="both"/>
        <w:rPr>
          <w:b/>
          <w:lang w:val="en-US"/>
        </w:rPr>
      </w:pPr>
      <w:r w:rsidRPr="00B345FB">
        <w:rPr>
          <w:b/>
          <w:lang w:val="ru-RU"/>
        </w:rPr>
        <w:t xml:space="preserve">                           </w:t>
      </w: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C31D3A" w:rsidRDefault="00C31D3A" w:rsidP="00B345FB">
      <w:pPr>
        <w:jc w:val="both"/>
        <w:rPr>
          <w:b/>
          <w:lang w:val="en-US"/>
        </w:rPr>
      </w:pPr>
    </w:p>
    <w:p w:rsidR="00B345FB" w:rsidRPr="00B345FB" w:rsidRDefault="00B345FB" w:rsidP="00B345FB">
      <w:pPr>
        <w:jc w:val="both"/>
        <w:rPr>
          <w:b/>
          <w:lang w:val="ru-RU"/>
        </w:rPr>
      </w:pPr>
      <w:r w:rsidRPr="00B345FB">
        <w:rPr>
          <w:b/>
          <w:lang w:val="ru-RU"/>
        </w:rPr>
        <w:t xml:space="preserve">                                                       </w:t>
      </w:r>
    </w:p>
    <w:p w:rsidR="00B345FB" w:rsidRDefault="00B345FB" w:rsidP="00B345FB">
      <w:pPr>
        <w:jc w:val="both"/>
        <w:rPr>
          <w:rFonts w:eastAsia="Lucida Sans Unicode"/>
          <w:b/>
          <w:kern w:val="3"/>
          <w:sz w:val="28"/>
          <w:szCs w:val="28"/>
          <w:u w:val="single"/>
          <w:lang w:val="ru-RU"/>
        </w:rPr>
      </w:pPr>
      <w:r w:rsidRPr="002B2C71">
        <w:rPr>
          <w:rFonts w:eastAsia="Lucida Sans Unicode"/>
          <w:b/>
          <w:kern w:val="3"/>
          <w:sz w:val="28"/>
          <w:szCs w:val="28"/>
          <w:u w:val="single"/>
          <w:lang w:val="ru-RU"/>
        </w:rPr>
        <w:lastRenderedPageBreak/>
        <w:t>Препис – извлечение!</w:t>
      </w:r>
    </w:p>
    <w:p w:rsidR="00B345FB" w:rsidRDefault="00B345FB" w:rsidP="00B345FB">
      <w:pPr>
        <w:ind w:left="2820" w:firstLine="12"/>
        <w:rPr>
          <w:sz w:val="32"/>
          <w:szCs w:val="32"/>
          <w:lang w:val="en-US"/>
        </w:rPr>
      </w:pPr>
    </w:p>
    <w:p w:rsidR="00C31D3A" w:rsidRPr="00C31D3A" w:rsidRDefault="00C31D3A" w:rsidP="00B345FB">
      <w:pPr>
        <w:ind w:left="2820" w:firstLine="12"/>
        <w:rPr>
          <w:sz w:val="32"/>
          <w:szCs w:val="32"/>
          <w:lang w:val="en-US"/>
        </w:rPr>
      </w:pP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273</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jc w:val="both"/>
        <w:rPr>
          <w:lang w:val="ru-RU"/>
        </w:rPr>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Доклад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- 153 /10.09.2025 г. -  приемане на</w:t>
      </w:r>
      <w:r w:rsidRPr="00B345FB">
        <w:rPr>
          <w:rFonts w:eastAsia="Calibri"/>
        </w:rPr>
        <w:t xml:space="preserve"> информация за достигнатите етапи в изпълнението на одобрените инфраструктурни проекти в усвояване на финансови средства по национални програми, европейски оперативни програми и ПВУ.</w:t>
      </w:r>
    </w:p>
    <w:p w:rsidR="00B345FB" w:rsidRPr="00B345FB" w:rsidRDefault="00B345FB" w:rsidP="00B345FB">
      <w:pPr>
        <w:jc w:val="both"/>
        <w:rPr>
          <w:lang w:val="ru-RU"/>
        </w:rPr>
      </w:pPr>
    </w:p>
    <w:p w:rsidR="00B345FB" w:rsidRDefault="00B345FB" w:rsidP="00B345FB">
      <w:pPr>
        <w:ind w:firstLine="708"/>
        <w:jc w:val="both"/>
        <w:rPr>
          <w:rFonts w:eastAsiaTheme="minorHAnsi"/>
          <w:lang w:val="en-US" w:eastAsia="en-US"/>
        </w:rPr>
      </w:pPr>
      <w:r w:rsidRPr="00B345FB">
        <w:rPr>
          <w:rFonts w:eastAsiaTheme="minorHAnsi"/>
          <w:b/>
          <w:bCs/>
          <w:color w:val="000000"/>
          <w:sz w:val="28"/>
          <w:szCs w:val="28"/>
          <w:u w:val="single"/>
          <w:lang w:bidi="bg-BG"/>
        </w:rPr>
        <w:t>МОТИВИ:</w:t>
      </w:r>
      <w:r w:rsidRPr="00B345FB">
        <w:rPr>
          <w:rFonts w:eastAsiaTheme="minorHAnsi"/>
          <w:bCs/>
          <w:color w:val="000000"/>
          <w:sz w:val="28"/>
          <w:szCs w:val="28"/>
          <w:lang w:bidi="bg-BG"/>
        </w:rPr>
        <w:t xml:space="preserve"> </w:t>
      </w:r>
      <w:r w:rsidRPr="00B345FB">
        <w:rPr>
          <w:rFonts w:eastAsiaTheme="minorHAnsi"/>
          <w:lang w:eastAsia="en-US"/>
        </w:rPr>
        <w:t xml:space="preserve">Във връзка с представената </w:t>
      </w:r>
      <w:r w:rsidRPr="00B345FB">
        <w:rPr>
          <w:rFonts w:eastAsia="Calibri"/>
          <w:lang w:eastAsia="en-US"/>
        </w:rPr>
        <w:t xml:space="preserve">Информация за достигнатите етапи в изпълнението на одобрените инфраструктурни проекти в усвояване на финансови средства по национални програми, европейски оперативни програми и ПВУ </w:t>
      </w:r>
      <w:r w:rsidRPr="00B345FB">
        <w:rPr>
          <w:rFonts w:eastAsiaTheme="minorHAnsi"/>
          <w:lang w:eastAsia="en-US"/>
        </w:rPr>
        <w:t xml:space="preserve">към месец септември 2025 г. и на </w:t>
      </w:r>
      <w:r w:rsidRPr="00B345FB">
        <w:rPr>
          <w:rFonts w:eastAsiaTheme="minorHAnsi"/>
          <w:lang w:val="ru-RU" w:eastAsia="en-US"/>
        </w:rPr>
        <w:t xml:space="preserve">основание чл. 21, </w:t>
      </w:r>
      <w:proofErr w:type="gramStart"/>
      <w:r w:rsidRPr="00B345FB">
        <w:rPr>
          <w:rFonts w:eastAsiaTheme="minorHAnsi"/>
          <w:lang w:val="ru-RU" w:eastAsia="en-US"/>
        </w:rPr>
        <w:t>ал</w:t>
      </w:r>
      <w:proofErr w:type="gramEnd"/>
      <w:r w:rsidRPr="00B345FB">
        <w:rPr>
          <w:rFonts w:eastAsiaTheme="minorHAnsi"/>
          <w:lang w:val="ru-RU" w:eastAsia="en-US"/>
        </w:rPr>
        <w:t xml:space="preserve">.1, т. 24 и ал.2 от Закона за местното самоуправление и местната администрация, </w:t>
      </w:r>
      <w:r w:rsidRPr="00B345FB">
        <w:rPr>
          <w:rFonts w:eastAsiaTheme="minorHAnsi"/>
          <w:lang w:eastAsia="en-US"/>
        </w:rPr>
        <w:t xml:space="preserve"> Общински съвет - Гурково </w:t>
      </w:r>
    </w:p>
    <w:p w:rsidR="00C31D3A" w:rsidRPr="00C31D3A" w:rsidRDefault="00C31D3A" w:rsidP="00B345FB">
      <w:pPr>
        <w:ind w:firstLine="708"/>
        <w:jc w:val="both"/>
        <w:rPr>
          <w:rFonts w:eastAsiaTheme="minorHAnsi"/>
          <w:lang w:val="en-US" w:eastAsia="en-US"/>
        </w:rPr>
      </w:pPr>
    </w:p>
    <w:p w:rsidR="00B345FB" w:rsidRPr="00B345FB" w:rsidRDefault="00B345FB" w:rsidP="00B345FB">
      <w:pPr>
        <w:ind w:firstLine="708"/>
        <w:jc w:val="both"/>
        <w:rPr>
          <w:rFonts w:eastAsiaTheme="minorHAnsi"/>
          <w:color w:val="3366FF"/>
          <w:lang w:eastAsia="en-US"/>
        </w:rPr>
      </w:pPr>
    </w:p>
    <w:p w:rsidR="00B345FB" w:rsidRPr="00B345FB" w:rsidRDefault="00B345FB" w:rsidP="00B345FB">
      <w:pPr>
        <w:spacing w:after="200" w:line="276" w:lineRule="auto"/>
        <w:ind w:firstLine="720"/>
        <w:jc w:val="center"/>
        <w:rPr>
          <w:rFonts w:eastAsiaTheme="minorHAnsi"/>
          <w:bCs/>
          <w:sz w:val="28"/>
          <w:szCs w:val="28"/>
          <w:lang w:eastAsia="en-US"/>
        </w:rPr>
      </w:pPr>
      <w:r w:rsidRPr="00B345FB">
        <w:rPr>
          <w:rFonts w:eastAsiaTheme="minorHAnsi"/>
          <w:bCs/>
          <w:sz w:val="28"/>
          <w:szCs w:val="28"/>
          <w:lang w:eastAsia="en-US"/>
        </w:rPr>
        <w:t>РЕШИ:</w:t>
      </w:r>
    </w:p>
    <w:p w:rsidR="00B345FB" w:rsidRPr="00B345FB" w:rsidRDefault="00B345FB" w:rsidP="00B345FB">
      <w:pPr>
        <w:ind w:firstLine="708"/>
        <w:jc w:val="center"/>
        <w:rPr>
          <w:rFonts w:eastAsiaTheme="minorHAnsi"/>
          <w:lang w:eastAsia="en-US"/>
        </w:rPr>
      </w:pPr>
    </w:p>
    <w:p w:rsidR="00B345FB" w:rsidRPr="00B345FB" w:rsidRDefault="00B345FB" w:rsidP="00B345FB">
      <w:pPr>
        <w:ind w:firstLine="708"/>
        <w:jc w:val="both"/>
        <w:rPr>
          <w:rFonts w:eastAsiaTheme="minorHAnsi"/>
          <w:b/>
          <w:color w:val="000000"/>
          <w:lang w:bidi="bg-BG"/>
        </w:rPr>
      </w:pPr>
      <w:r w:rsidRPr="00B345FB">
        <w:rPr>
          <w:rFonts w:eastAsiaTheme="minorHAnsi"/>
          <w:lang w:eastAsia="en-US"/>
        </w:rPr>
        <w:t xml:space="preserve">Приема  </w:t>
      </w:r>
      <w:r w:rsidRPr="00B345FB">
        <w:rPr>
          <w:rFonts w:eastAsia="Calibri"/>
          <w:lang w:eastAsia="en-US"/>
        </w:rPr>
        <w:t xml:space="preserve">Информация за достигнатите етапи в изпълнението на одобрените инфраструктурни проекти в усвояване на финансови средства по национални програми, европейски оперативни програми и ПВУ </w:t>
      </w:r>
      <w:r w:rsidRPr="00B345FB">
        <w:rPr>
          <w:rFonts w:eastAsiaTheme="minorHAnsi"/>
          <w:lang w:eastAsia="en-US"/>
        </w:rPr>
        <w:t xml:space="preserve"> към месец септември 2025 г.</w:t>
      </w:r>
    </w:p>
    <w:p w:rsidR="00B345FB" w:rsidRPr="00B345FB" w:rsidRDefault="00B345FB" w:rsidP="00B345FB">
      <w:pPr>
        <w:jc w:val="both"/>
        <w:rPr>
          <w:lang w:val="ru-RU"/>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w:t>
      </w:r>
      <w:r w:rsidRPr="00B345FB">
        <w:rPr>
          <w:kern w:val="3"/>
        </w:rPr>
        <w:t>гласуването</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jc w:val="both"/>
        <w:rPr>
          <w:b/>
        </w:rPr>
      </w:pP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Pr="00B345FB" w:rsidRDefault="00B345FB" w:rsidP="00B345FB">
      <w:pPr>
        <w:tabs>
          <w:tab w:val="left" w:pos="1140"/>
        </w:tabs>
        <w:jc w:val="both"/>
        <w:rPr>
          <w:b/>
        </w:rPr>
      </w:pPr>
    </w:p>
    <w:p w:rsidR="00B345FB" w:rsidRDefault="00B345FB"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Default="00C31D3A" w:rsidP="00B345FB">
      <w:pPr>
        <w:tabs>
          <w:tab w:val="left" w:pos="1140"/>
        </w:tabs>
        <w:jc w:val="both"/>
        <w:rPr>
          <w:b/>
          <w:lang w:val="en-US"/>
        </w:rPr>
      </w:pPr>
    </w:p>
    <w:p w:rsidR="00C31D3A" w:rsidRPr="00C31D3A" w:rsidRDefault="00C31D3A" w:rsidP="00B345FB">
      <w:pPr>
        <w:tabs>
          <w:tab w:val="left" w:pos="1140"/>
        </w:tabs>
        <w:jc w:val="both"/>
        <w:rPr>
          <w:b/>
          <w:lang w:val="en-US"/>
        </w:rPr>
      </w:pPr>
    </w:p>
    <w:p w:rsidR="00B345FB" w:rsidRPr="00B345FB" w:rsidRDefault="00B345FB" w:rsidP="00B345FB">
      <w:pPr>
        <w:tabs>
          <w:tab w:val="left" w:pos="1140"/>
        </w:tabs>
        <w:jc w:val="both"/>
        <w:rPr>
          <w:b/>
        </w:rPr>
      </w:pPr>
    </w:p>
    <w:p w:rsidR="00B345FB" w:rsidRDefault="00B345FB" w:rsidP="00B345FB">
      <w:pPr>
        <w:jc w:val="both"/>
        <w:rPr>
          <w:rFonts w:eastAsia="Lucida Sans Unicode"/>
          <w:b/>
          <w:kern w:val="3"/>
          <w:sz w:val="28"/>
          <w:szCs w:val="28"/>
          <w:u w:val="single"/>
          <w:lang w:val="ru-RU"/>
        </w:rPr>
      </w:pPr>
      <w:r w:rsidRPr="00B345FB">
        <w:rPr>
          <w:b/>
        </w:rPr>
        <w:lastRenderedPageBreak/>
        <w:tab/>
      </w:r>
      <w:r w:rsidRPr="002B2C71">
        <w:rPr>
          <w:rFonts w:eastAsia="Lucida Sans Unicode"/>
          <w:b/>
          <w:kern w:val="3"/>
          <w:sz w:val="28"/>
          <w:szCs w:val="28"/>
          <w:u w:val="single"/>
          <w:lang w:val="ru-RU"/>
        </w:rPr>
        <w:t>Препис – извлечение!</w:t>
      </w:r>
    </w:p>
    <w:p w:rsidR="00B345FB" w:rsidRPr="00B345FB" w:rsidRDefault="00B345FB" w:rsidP="00B345FB">
      <w:pPr>
        <w:jc w:val="both"/>
        <w:rPr>
          <w:sz w:val="32"/>
          <w:szCs w:val="32"/>
        </w:rPr>
      </w:pPr>
    </w:p>
    <w:p w:rsidR="00B345FB" w:rsidRPr="00B345FB" w:rsidRDefault="00B345FB" w:rsidP="00B345FB">
      <w:pPr>
        <w:ind w:left="2820" w:firstLine="12"/>
        <w:rPr>
          <w:sz w:val="32"/>
          <w:szCs w:val="32"/>
        </w:rPr>
      </w:pPr>
    </w:p>
    <w:p w:rsidR="00B345FB" w:rsidRPr="00B345FB" w:rsidRDefault="00B345FB" w:rsidP="00B345FB">
      <w:pPr>
        <w:ind w:left="2820" w:firstLine="12"/>
        <w:rPr>
          <w:sz w:val="32"/>
          <w:szCs w:val="32"/>
        </w:rPr>
      </w:pPr>
      <w:r w:rsidRPr="00B345FB">
        <w:rPr>
          <w:sz w:val="32"/>
          <w:szCs w:val="32"/>
        </w:rPr>
        <w:t xml:space="preserve">    Р Е Ш Е Н И Е  № 274</w:t>
      </w:r>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w:t>
      </w:r>
      <w:r w:rsidRPr="00B345FB">
        <w:rPr>
          <w:sz w:val="32"/>
          <w:szCs w:val="32"/>
          <w:lang w:val="en-US"/>
        </w:rPr>
        <w:t xml:space="preserve"> </w:t>
      </w:r>
      <w:r w:rsidRPr="00B345FB">
        <w:rPr>
          <w:sz w:val="32"/>
          <w:szCs w:val="32"/>
        </w:rPr>
        <w:t xml:space="preserve">  </w:t>
      </w:r>
      <w:proofErr w:type="gramStart"/>
      <w:r w:rsidRPr="00B345FB">
        <w:rPr>
          <w:sz w:val="32"/>
          <w:szCs w:val="32"/>
          <w:lang w:val="en-US"/>
        </w:rPr>
        <w:t>18</w:t>
      </w:r>
      <w:r w:rsidRPr="00B345FB">
        <w:rPr>
          <w:sz w:val="32"/>
          <w:szCs w:val="32"/>
        </w:rPr>
        <w:t>.0</w:t>
      </w:r>
      <w:r w:rsidRPr="00B345FB">
        <w:rPr>
          <w:sz w:val="32"/>
          <w:szCs w:val="32"/>
          <w:lang w:val="en-US"/>
        </w:rPr>
        <w:t>9</w:t>
      </w:r>
      <w:r w:rsidRPr="00B345FB">
        <w:rPr>
          <w:sz w:val="32"/>
          <w:szCs w:val="32"/>
        </w:rPr>
        <w:t>.2025 г.</w:t>
      </w:r>
      <w:proofErr w:type="gramEnd"/>
    </w:p>
    <w:p w:rsidR="00B345FB" w:rsidRPr="00B345FB" w:rsidRDefault="00B345FB" w:rsidP="00B345FB">
      <w:pPr>
        <w:ind w:firstLine="720"/>
        <w:rPr>
          <w:sz w:val="32"/>
          <w:szCs w:val="32"/>
          <w:lang w:val="en-US"/>
        </w:rPr>
      </w:pPr>
      <w:r w:rsidRPr="00B345FB">
        <w:rPr>
          <w:sz w:val="32"/>
          <w:szCs w:val="32"/>
          <w:lang w:val="en-US"/>
        </w:rPr>
        <w:t xml:space="preserve">                             </w:t>
      </w:r>
      <w:r w:rsidRPr="00B345FB">
        <w:rPr>
          <w:sz w:val="32"/>
          <w:szCs w:val="32"/>
        </w:rPr>
        <w:t xml:space="preserve">    / Протокол № </w:t>
      </w:r>
      <w:r w:rsidRPr="00B345FB">
        <w:rPr>
          <w:sz w:val="32"/>
          <w:szCs w:val="32"/>
          <w:lang w:val="en-US"/>
        </w:rPr>
        <w:t>23</w:t>
      </w:r>
      <w:r w:rsidRPr="00B345FB">
        <w:rPr>
          <w:sz w:val="32"/>
          <w:szCs w:val="32"/>
        </w:rPr>
        <w:t xml:space="preserve"> /</w:t>
      </w:r>
    </w:p>
    <w:p w:rsidR="00B345FB" w:rsidRPr="00B345FB" w:rsidRDefault="00B345FB" w:rsidP="00B345FB">
      <w:pPr>
        <w:ind w:firstLine="720"/>
        <w:rPr>
          <w:sz w:val="16"/>
          <w:szCs w:val="16"/>
          <w:lang w:val="en-US"/>
        </w:rPr>
      </w:pPr>
    </w:p>
    <w:p w:rsidR="00B345FB" w:rsidRPr="00B345FB" w:rsidRDefault="00B345FB" w:rsidP="00B345FB">
      <w:pPr>
        <w:autoSpaceDE w:val="0"/>
        <w:autoSpaceDN w:val="0"/>
        <w:adjustRightInd w:val="0"/>
        <w:jc w:val="both"/>
        <w:rPr>
          <w:bCs/>
          <w:lang w:eastAsia="en-US"/>
        </w:rPr>
      </w:pPr>
      <w:r w:rsidRPr="00B345FB">
        <w:rPr>
          <w:sz w:val="28"/>
          <w:szCs w:val="28"/>
        </w:rPr>
        <w:t xml:space="preserve">         </w:t>
      </w:r>
      <w:r w:rsidRPr="00B345FB">
        <w:rPr>
          <w:b/>
          <w:sz w:val="28"/>
          <w:szCs w:val="28"/>
          <w:u w:val="single"/>
          <w:lang w:val="en-US"/>
        </w:rPr>
        <w:t>ОТНОСНО</w:t>
      </w:r>
      <w:r w:rsidRPr="00B345FB">
        <w:rPr>
          <w:sz w:val="28"/>
          <w:szCs w:val="28"/>
          <w:u w:val="single"/>
          <w:lang w:val="en-US"/>
        </w:rPr>
        <w:t>:</w:t>
      </w:r>
      <w:r w:rsidRPr="00B345FB">
        <w:rPr>
          <w:lang w:val="en-US"/>
        </w:rPr>
        <w:t xml:space="preserve"> </w:t>
      </w:r>
      <w:r w:rsidRPr="00B345FB">
        <w:t xml:space="preserve">Предложение с </w:t>
      </w:r>
      <w:proofErr w:type="gramStart"/>
      <w:r w:rsidRPr="00B345FB">
        <w:t>вносител  Кмет</w:t>
      </w:r>
      <w:proofErr w:type="gramEnd"/>
      <w:r w:rsidRPr="00B345FB">
        <w:t xml:space="preserve"> на Община</w:t>
      </w:r>
      <w:r w:rsidRPr="00B345FB">
        <w:rPr>
          <w:lang w:val="ru-RU"/>
        </w:rPr>
        <w:t xml:space="preserve"> Гурково </w:t>
      </w:r>
      <w:r w:rsidRPr="00B345FB">
        <w:t>с вх. № ОС - 147 /09.09.2025 г. -  п</w:t>
      </w:r>
      <w:r w:rsidRPr="00B345FB">
        <w:rPr>
          <w:bCs/>
          <w:lang w:eastAsia="en-US"/>
        </w:rPr>
        <w:t>риемане на информация за</w:t>
      </w:r>
      <w:r w:rsidRPr="00B345FB">
        <w:rPr>
          <w:bCs/>
          <w:lang w:val="en-AU" w:eastAsia="en-US"/>
        </w:rPr>
        <w:t xml:space="preserve"> </w:t>
      </w:r>
      <w:r w:rsidRPr="00B345FB">
        <w:rPr>
          <w:bCs/>
          <w:lang w:eastAsia="en-US"/>
        </w:rPr>
        <w:t>с</w:t>
      </w:r>
      <w:r w:rsidRPr="00B345FB">
        <w:rPr>
          <w:bCs/>
          <w:lang w:val="en-AU" w:eastAsia="en-US"/>
        </w:rPr>
        <w:t>ъстояние</w:t>
      </w:r>
      <w:r w:rsidRPr="00B345FB">
        <w:rPr>
          <w:bCs/>
          <w:lang w:eastAsia="en-US"/>
        </w:rPr>
        <w:t>то</w:t>
      </w:r>
      <w:r w:rsidRPr="00B345FB">
        <w:rPr>
          <w:bCs/>
          <w:lang w:val="en-AU" w:eastAsia="en-US"/>
        </w:rPr>
        <w:t xml:space="preserve"> на безработицата в </w:t>
      </w:r>
      <w:r w:rsidRPr="00B345FB">
        <w:rPr>
          <w:bCs/>
          <w:lang w:eastAsia="en-US"/>
        </w:rPr>
        <w:t>о</w:t>
      </w:r>
      <w:r w:rsidRPr="00B345FB">
        <w:rPr>
          <w:bCs/>
          <w:lang w:val="en-AU" w:eastAsia="en-US"/>
        </w:rPr>
        <w:t xml:space="preserve">бщина </w:t>
      </w:r>
      <w:r w:rsidRPr="00B345FB">
        <w:rPr>
          <w:bCs/>
          <w:lang w:eastAsia="en-US"/>
        </w:rPr>
        <w:t>Гурково</w:t>
      </w:r>
      <w:r w:rsidRPr="00B345FB">
        <w:rPr>
          <w:bCs/>
          <w:lang w:val="en-AU" w:eastAsia="en-US"/>
        </w:rPr>
        <w:t xml:space="preserve"> към</w:t>
      </w:r>
      <w:r w:rsidRPr="00B345FB">
        <w:rPr>
          <w:bCs/>
          <w:lang w:eastAsia="en-US"/>
        </w:rPr>
        <w:t xml:space="preserve"> 01.09.20</w:t>
      </w:r>
      <w:r w:rsidRPr="00B345FB">
        <w:rPr>
          <w:bCs/>
          <w:lang w:val="en-AU" w:eastAsia="en-US"/>
        </w:rPr>
        <w:t>2</w:t>
      </w:r>
      <w:r w:rsidRPr="00B345FB">
        <w:rPr>
          <w:bCs/>
          <w:lang w:eastAsia="en-US"/>
        </w:rPr>
        <w:t>5</w:t>
      </w:r>
      <w:r w:rsidRPr="00B345FB">
        <w:rPr>
          <w:bCs/>
          <w:lang w:val="en-AU" w:eastAsia="en-US"/>
        </w:rPr>
        <w:t xml:space="preserve"> г.</w:t>
      </w:r>
      <w:r w:rsidRPr="00B345FB">
        <w:rPr>
          <w:bCs/>
          <w:lang w:eastAsia="en-US"/>
        </w:rPr>
        <w:t xml:space="preserve">  </w:t>
      </w:r>
      <w:r w:rsidRPr="00B345FB">
        <w:rPr>
          <w:bCs/>
          <w:lang w:val="en-AU" w:eastAsia="en-US"/>
        </w:rPr>
        <w:t xml:space="preserve"> </w:t>
      </w:r>
      <w:r w:rsidRPr="00B345FB">
        <w:rPr>
          <w:bCs/>
          <w:lang w:eastAsia="en-US"/>
        </w:rPr>
        <w:t>О</w:t>
      </w:r>
      <w:r w:rsidRPr="00B345FB">
        <w:rPr>
          <w:bCs/>
          <w:lang w:val="en-AU" w:eastAsia="en-US"/>
        </w:rPr>
        <w:t>бхват и насоченост на програмите за временна трудова заетост към</w:t>
      </w:r>
      <w:r w:rsidRPr="00B345FB">
        <w:rPr>
          <w:lang w:val="en-AU" w:eastAsia="en-US"/>
        </w:rPr>
        <w:t xml:space="preserve"> </w:t>
      </w:r>
      <w:r w:rsidRPr="00B345FB">
        <w:rPr>
          <w:bCs/>
          <w:lang w:eastAsia="en-US"/>
        </w:rPr>
        <w:t>01.09.20</w:t>
      </w:r>
      <w:r w:rsidRPr="00B345FB">
        <w:rPr>
          <w:bCs/>
          <w:lang w:val="en-AU" w:eastAsia="en-US"/>
        </w:rPr>
        <w:t>2</w:t>
      </w:r>
      <w:r w:rsidRPr="00B345FB">
        <w:rPr>
          <w:bCs/>
          <w:lang w:eastAsia="en-US"/>
        </w:rPr>
        <w:t xml:space="preserve">5 </w:t>
      </w:r>
      <w:r w:rsidRPr="00B345FB">
        <w:rPr>
          <w:bCs/>
          <w:lang w:val="en-AU" w:eastAsia="en-US"/>
        </w:rPr>
        <w:t>г.</w:t>
      </w:r>
    </w:p>
    <w:p w:rsidR="00B345FB" w:rsidRPr="00B345FB" w:rsidRDefault="00B345FB" w:rsidP="00B345FB">
      <w:pPr>
        <w:autoSpaceDE w:val="0"/>
        <w:autoSpaceDN w:val="0"/>
        <w:adjustRightInd w:val="0"/>
        <w:jc w:val="both"/>
        <w:rPr>
          <w:b/>
          <w:u w:val="single"/>
        </w:rPr>
      </w:pPr>
    </w:p>
    <w:p w:rsidR="00B345FB" w:rsidRPr="00B345FB" w:rsidRDefault="00B345FB" w:rsidP="00B345FB">
      <w:pPr>
        <w:jc w:val="both"/>
        <w:rPr>
          <w:lang w:eastAsia="en-US"/>
        </w:rPr>
      </w:pPr>
      <w:r w:rsidRPr="00B345FB">
        <w:rPr>
          <w:sz w:val="26"/>
          <w:szCs w:val="26"/>
          <w:lang w:val="en-US" w:eastAsia="en-US"/>
        </w:rPr>
        <w:tab/>
      </w:r>
      <w:r w:rsidRPr="00B345FB">
        <w:rPr>
          <w:rFonts w:eastAsiaTheme="minorHAnsi"/>
          <w:b/>
          <w:bCs/>
          <w:color w:val="000000"/>
          <w:sz w:val="28"/>
          <w:szCs w:val="28"/>
          <w:u w:val="single"/>
          <w:lang w:bidi="bg-BG"/>
        </w:rPr>
        <w:t>МОТИВИ:</w:t>
      </w:r>
      <w:r w:rsidRPr="00B345FB">
        <w:rPr>
          <w:rFonts w:eastAsiaTheme="minorHAnsi"/>
          <w:bCs/>
          <w:color w:val="000000"/>
          <w:sz w:val="28"/>
          <w:szCs w:val="28"/>
          <w:lang w:bidi="bg-BG"/>
        </w:rPr>
        <w:t xml:space="preserve"> </w:t>
      </w:r>
      <w:r w:rsidRPr="00B345FB">
        <w:rPr>
          <w:lang w:val="en-US" w:eastAsia="en-US"/>
        </w:rPr>
        <w:t>С Решение № 16</w:t>
      </w:r>
      <w:r w:rsidRPr="00B345FB">
        <w:rPr>
          <w:lang w:eastAsia="en-US"/>
        </w:rPr>
        <w:t>2</w:t>
      </w:r>
      <w:r w:rsidRPr="00B345FB">
        <w:rPr>
          <w:lang w:val="en-US" w:eastAsia="en-US"/>
        </w:rPr>
        <w:t>/19.12.202</w:t>
      </w:r>
      <w:r w:rsidRPr="00B345FB">
        <w:rPr>
          <w:lang w:eastAsia="en-US"/>
        </w:rPr>
        <w:t>4</w:t>
      </w:r>
      <w:r w:rsidRPr="00B345FB">
        <w:rPr>
          <w:lang w:val="en-US" w:eastAsia="en-US"/>
        </w:rPr>
        <w:t xml:space="preserve"> г. на Общински съвет  – Гурково  е приет Тематичен план за дейността на Общински съвет – Гурково за 202</w:t>
      </w:r>
      <w:r w:rsidRPr="00B345FB">
        <w:rPr>
          <w:lang w:eastAsia="en-US"/>
        </w:rPr>
        <w:t xml:space="preserve">5 </w:t>
      </w:r>
      <w:r w:rsidRPr="00B345FB">
        <w:rPr>
          <w:lang w:val="en-US" w:eastAsia="en-US"/>
        </w:rPr>
        <w:t>г.</w:t>
      </w:r>
      <w:r w:rsidRPr="00B345FB">
        <w:rPr>
          <w:lang w:eastAsia="en-US"/>
        </w:rPr>
        <w:t xml:space="preserve"> Информацията, която предоставяме на Вашето внимание е включена в тематичния план на Общински съвет - Гурково за 2025 година.</w:t>
      </w:r>
    </w:p>
    <w:p w:rsidR="00B345FB" w:rsidRPr="00B345FB" w:rsidRDefault="00B345FB" w:rsidP="00B345FB">
      <w:pPr>
        <w:ind w:firstLine="708"/>
        <w:jc w:val="both"/>
        <w:rPr>
          <w:lang w:val="en-US" w:eastAsia="en-US"/>
        </w:rPr>
      </w:pPr>
      <w:r w:rsidRPr="00B345FB">
        <w:rPr>
          <w:lang w:eastAsia="en-US"/>
        </w:rPr>
        <w:t>Данните предоставени от Дирекция „Бюро по труда“ гр. Казанлък са актуални към 31.07.2025 год.</w:t>
      </w:r>
    </w:p>
    <w:p w:rsidR="00B345FB" w:rsidRPr="00B345FB" w:rsidRDefault="00B345FB" w:rsidP="00B345FB">
      <w:pPr>
        <w:ind w:firstLine="708"/>
        <w:jc w:val="both"/>
        <w:rPr>
          <w:lang w:eastAsia="en-US"/>
        </w:rPr>
      </w:pPr>
      <w:r w:rsidRPr="00B345FB">
        <w:rPr>
          <w:lang w:eastAsia="en-US"/>
        </w:rPr>
        <w:t>Н</w:t>
      </w:r>
      <w:r w:rsidRPr="00B345FB">
        <w:rPr>
          <w:lang w:val="en-AU" w:eastAsia="en-US"/>
        </w:rPr>
        <w:t>а основание</w:t>
      </w:r>
      <w:r w:rsidRPr="00B345FB">
        <w:rPr>
          <w:lang w:eastAsia="en-US"/>
        </w:rPr>
        <w:t xml:space="preserve"> чл. 21, ал. 1, т. 24 и ал. 2 от Закона за местното самоуправление и местната администрация,</w:t>
      </w:r>
      <w:r w:rsidRPr="00B345FB">
        <w:rPr>
          <w:lang w:val="en-AU" w:eastAsia="en-US"/>
        </w:rPr>
        <w:t xml:space="preserve"> Общински съвет</w:t>
      </w:r>
      <w:r w:rsidRPr="00B345FB">
        <w:rPr>
          <w:lang w:eastAsia="en-US"/>
        </w:rPr>
        <w:t xml:space="preserve"> - Гурково</w:t>
      </w:r>
      <w:r w:rsidRPr="00B345FB">
        <w:rPr>
          <w:lang w:val="en-AU" w:eastAsia="en-US"/>
        </w:rPr>
        <w:t xml:space="preserve"> </w:t>
      </w:r>
      <w:r w:rsidRPr="00B345FB">
        <w:rPr>
          <w:lang w:eastAsia="en-US"/>
        </w:rPr>
        <w:t xml:space="preserve"> </w:t>
      </w:r>
    </w:p>
    <w:p w:rsidR="00B345FB" w:rsidRPr="00B345FB" w:rsidRDefault="00B345FB" w:rsidP="00B345FB">
      <w:pPr>
        <w:rPr>
          <w:lang w:eastAsia="en-US"/>
        </w:rPr>
      </w:pPr>
      <w:r w:rsidRPr="00B345FB">
        <w:rPr>
          <w:lang w:eastAsia="en-US"/>
        </w:rPr>
        <w:t xml:space="preserve"> </w:t>
      </w:r>
    </w:p>
    <w:p w:rsidR="00B345FB" w:rsidRPr="00B345FB" w:rsidRDefault="00B345FB" w:rsidP="00B345FB">
      <w:pPr>
        <w:spacing w:after="200" w:line="276" w:lineRule="auto"/>
        <w:ind w:firstLine="720"/>
        <w:jc w:val="center"/>
        <w:rPr>
          <w:rFonts w:eastAsiaTheme="minorHAnsi"/>
          <w:bCs/>
          <w:sz w:val="28"/>
          <w:szCs w:val="28"/>
          <w:lang w:eastAsia="en-US"/>
        </w:rPr>
      </w:pPr>
      <w:r w:rsidRPr="00B345FB">
        <w:rPr>
          <w:rFonts w:eastAsiaTheme="minorHAnsi"/>
          <w:bCs/>
          <w:sz w:val="28"/>
          <w:szCs w:val="28"/>
          <w:lang w:eastAsia="en-US"/>
        </w:rPr>
        <w:t>РЕШИ:</w:t>
      </w:r>
    </w:p>
    <w:p w:rsidR="00B345FB" w:rsidRPr="00B345FB" w:rsidRDefault="00B345FB" w:rsidP="00111AFF">
      <w:pPr>
        <w:numPr>
          <w:ilvl w:val="0"/>
          <w:numId w:val="17"/>
        </w:numPr>
        <w:tabs>
          <w:tab w:val="num" w:pos="0"/>
          <w:tab w:val="left" w:pos="240"/>
        </w:tabs>
        <w:spacing w:after="200" w:line="276" w:lineRule="auto"/>
        <w:jc w:val="both"/>
        <w:rPr>
          <w:lang w:eastAsia="en-US"/>
        </w:rPr>
      </w:pPr>
      <w:r w:rsidRPr="00B345FB">
        <w:rPr>
          <w:lang w:eastAsia="en-US"/>
        </w:rPr>
        <w:t>Приема информация за с</w:t>
      </w:r>
      <w:r w:rsidRPr="00B345FB">
        <w:rPr>
          <w:lang w:val="en-AU" w:eastAsia="en-US"/>
        </w:rPr>
        <w:t>ъстояние</w:t>
      </w:r>
      <w:r w:rsidRPr="00B345FB">
        <w:rPr>
          <w:lang w:eastAsia="en-US"/>
        </w:rPr>
        <w:t>то</w:t>
      </w:r>
      <w:r w:rsidRPr="00B345FB">
        <w:rPr>
          <w:lang w:val="en-AU" w:eastAsia="en-US"/>
        </w:rPr>
        <w:t xml:space="preserve"> на безработицата в </w:t>
      </w:r>
      <w:r w:rsidRPr="00B345FB">
        <w:rPr>
          <w:lang w:eastAsia="en-US"/>
        </w:rPr>
        <w:t>о</w:t>
      </w:r>
      <w:r w:rsidRPr="00B345FB">
        <w:rPr>
          <w:lang w:val="en-AU" w:eastAsia="en-US"/>
        </w:rPr>
        <w:t xml:space="preserve">бщина </w:t>
      </w:r>
      <w:r w:rsidRPr="00B345FB">
        <w:rPr>
          <w:lang w:eastAsia="en-US"/>
        </w:rPr>
        <w:t>Гурково и о</w:t>
      </w:r>
      <w:r w:rsidRPr="00B345FB">
        <w:rPr>
          <w:lang w:val="en-AU" w:eastAsia="en-US"/>
        </w:rPr>
        <w:t>бхват</w:t>
      </w:r>
      <w:r w:rsidRPr="00B345FB">
        <w:rPr>
          <w:lang w:eastAsia="en-US"/>
        </w:rPr>
        <w:t>а</w:t>
      </w:r>
      <w:r w:rsidRPr="00B345FB">
        <w:rPr>
          <w:lang w:val="en-AU" w:eastAsia="en-US"/>
        </w:rPr>
        <w:t xml:space="preserve"> и насоченост</w:t>
      </w:r>
      <w:r w:rsidRPr="00B345FB">
        <w:rPr>
          <w:lang w:eastAsia="en-US"/>
        </w:rPr>
        <w:t>та</w:t>
      </w:r>
      <w:r w:rsidRPr="00B345FB">
        <w:rPr>
          <w:lang w:val="en-AU" w:eastAsia="en-US"/>
        </w:rPr>
        <w:t xml:space="preserve"> на програмите за временна трудова заетост </w:t>
      </w:r>
      <w:r w:rsidRPr="00B345FB">
        <w:rPr>
          <w:bCs/>
          <w:lang w:val="en-AU" w:eastAsia="en-US"/>
        </w:rPr>
        <w:t>към</w:t>
      </w:r>
      <w:r w:rsidRPr="00B345FB">
        <w:rPr>
          <w:bCs/>
          <w:lang w:eastAsia="en-US"/>
        </w:rPr>
        <w:t xml:space="preserve"> 01.09.2025 г.</w:t>
      </w:r>
    </w:p>
    <w:p w:rsidR="00B345FB" w:rsidRPr="00B345FB" w:rsidRDefault="00B345FB" w:rsidP="00B345FB">
      <w:pPr>
        <w:rPr>
          <w:b/>
          <w:lang w:eastAsia="en-US"/>
        </w:rPr>
      </w:pPr>
    </w:p>
    <w:p w:rsidR="00B345FB" w:rsidRPr="00B345FB" w:rsidRDefault="00B345FB" w:rsidP="00B345FB">
      <w:pPr>
        <w:tabs>
          <w:tab w:val="center" w:pos="0"/>
        </w:tabs>
        <w:suppressAutoHyphens/>
        <w:autoSpaceDN w:val="0"/>
        <w:jc w:val="both"/>
        <w:textAlignment w:val="baseline"/>
        <w:rPr>
          <w:kern w:val="3"/>
          <w:lang w:val="en-US"/>
        </w:rPr>
      </w:pPr>
      <w:r w:rsidRPr="00B345FB">
        <w:rPr>
          <w:kern w:val="3"/>
        </w:rPr>
        <w:tab/>
        <w:t>У</w:t>
      </w:r>
      <w:r w:rsidRPr="00B345FB">
        <w:rPr>
          <w:kern w:val="3"/>
          <w:lang w:val="ru-RU"/>
        </w:rPr>
        <w:t>частвали</w:t>
      </w:r>
      <w:r w:rsidRPr="00B345FB">
        <w:rPr>
          <w:kern w:val="3"/>
        </w:rPr>
        <w:t xml:space="preserve">  </w:t>
      </w:r>
      <w:r w:rsidRPr="00B345FB">
        <w:rPr>
          <w:kern w:val="3"/>
          <w:lang w:val="ru-RU"/>
        </w:rPr>
        <w:t xml:space="preserve">в  </w:t>
      </w:r>
      <w:r w:rsidRPr="00B345FB">
        <w:rPr>
          <w:kern w:val="3"/>
        </w:rPr>
        <w:t>гласуването</w:t>
      </w:r>
      <w:r w:rsidRPr="00B345FB">
        <w:rPr>
          <w:kern w:val="3"/>
          <w:lang w:val="ru-RU"/>
        </w:rPr>
        <w:t xml:space="preserve">  12  общ. съветници,  гласували  </w:t>
      </w:r>
      <w:r w:rsidRPr="00B345FB">
        <w:rPr>
          <w:kern w:val="3"/>
        </w:rPr>
        <w:t>„</w:t>
      </w:r>
      <w:r w:rsidRPr="00B345FB">
        <w:rPr>
          <w:b/>
          <w:bCs/>
          <w:kern w:val="3"/>
          <w:lang w:val="ru-RU"/>
        </w:rPr>
        <w:t>за</w:t>
      </w:r>
      <w:r w:rsidRPr="00B345FB">
        <w:rPr>
          <w:kern w:val="3"/>
        </w:rPr>
        <w:t>”</w:t>
      </w:r>
      <w:r w:rsidRPr="00B345FB">
        <w:rPr>
          <w:kern w:val="3"/>
          <w:lang w:val="ru-RU"/>
        </w:rPr>
        <w:t xml:space="preserve">  – 12,                                   </w:t>
      </w:r>
      <w:r w:rsidRPr="00B345FB">
        <w:rPr>
          <w:kern w:val="3"/>
        </w:rPr>
        <w:t>„</w:t>
      </w:r>
      <w:r w:rsidRPr="00B345FB">
        <w:rPr>
          <w:b/>
          <w:bCs/>
          <w:kern w:val="3"/>
          <w:lang w:val="ru-RU"/>
        </w:rPr>
        <w:t>против</w:t>
      </w:r>
      <w:r w:rsidRPr="00B345FB">
        <w:rPr>
          <w:kern w:val="3"/>
        </w:rPr>
        <w:t>”</w:t>
      </w:r>
      <w:r w:rsidRPr="00B345FB">
        <w:rPr>
          <w:kern w:val="3"/>
          <w:lang w:val="ru-RU"/>
        </w:rPr>
        <w:t xml:space="preserve"> –  няма,  </w:t>
      </w:r>
      <w:r w:rsidRPr="00B345FB">
        <w:rPr>
          <w:kern w:val="3"/>
        </w:rPr>
        <w:t>„</w:t>
      </w:r>
      <w:r w:rsidRPr="00B345FB">
        <w:rPr>
          <w:b/>
          <w:bCs/>
          <w:kern w:val="3"/>
          <w:lang w:val="ru-RU"/>
        </w:rPr>
        <w:t>въздържал</w:t>
      </w:r>
      <w:r w:rsidRPr="00B345FB">
        <w:rPr>
          <w:b/>
          <w:bCs/>
          <w:kern w:val="3"/>
        </w:rPr>
        <w:t>и</w:t>
      </w:r>
      <w:r w:rsidRPr="00B345FB">
        <w:rPr>
          <w:b/>
          <w:bCs/>
          <w:kern w:val="3"/>
          <w:lang w:val="ru-RU"/>
        </w:rPr>
        <w:t xml:space="preserve"> се</w:t>
      </w:r>
      <w:r w:rsidRPr="00B345FB">
        <w:rPr>
          <w:kern w:val="3"/>
        </w:rPr>
        <w:t>”</w:t>
      </w:r>
      <w:r w:rsidRPr="00B345FB">
        <w:rPr>
          <w:kern w:val="3"/>
          <w:lang w:val="ru-RU"/>
        </w:rPr>
        <w:t xml:space="preserve"> – няма.</w:t>
      </w:r>
    </w:p>
    <w:p w:rsidR="00B345FB" w:rsidRPr="00B345FB" w:rsidRDefault="00B345FB" w:rsidP="00B345FB">
      <w:pPr>
        <w:suppressAutoHyphens/>
        <w:autoSpaceDN w:val="0"/>
        <w:ind w:left="360"/>
        <w:jc w:val="both"/>
        <w:textAlignment w:val="baseline"/>
        <w:rPr>
          <w:rFonts w:cs="Calibri"/>
          <w:kern w:val="3"/>
          <w:lang w:val="en-US"/>
        </w:rPr>
      </w:pPr>
    </w:p>
    <w:p w:rsidR="00B345FB" w:rsidRDefault="00B345FB" w:rsidP="00B345FB">
      <w:pPr>
        <w:suppressAutoHyphens/>
        <w:autoSpaceDN w:val="0"/>
        <w:ind w:left="360"/>
        <w:jc w:val="both"/>
        <w:textAlignment w:val="baseline"/>
        <w:rPr>
          <w:rFonts w:cs="Calibri"/>
          <w:kern w:val="3"/>
          <w:lang w:val="en-US"/>
        </w:rPr>
      </w:pPr>
    </w:p>
    <w:p w:rsidR="00C31D3A" w:rsidRPr="00C31D3A" w:rsidRDefault="00C31D3A" w:rsidP="00B345FB">
      <w:pPr>
        <w:suppressAutoHyphens/>
        <w:autoSpaceDN w:val="0"/>
        <w:ind w:left="360"/>
        <w:jc w:val="both"/>
        <w:textAlignment w:val="baseline"/>
        <w:rPr>
          <w:rFonts w:cs="Calibri"/>
          <w:kern w:val="3"/>
          <w:lang w:val="en-US"/>
        </w:rPr>
      </w:pPr>
    </w:p>
    <w:p w:rsidR="00B345FB" w:rsidRPr="00B345FB" w:rsidRDefault="00B345FB" w:rsidP="00B345FB">
      <w:pPr>
        <w:suppressAutoHyphens/>
        <w:autoSpaceDN w:val="0"/>
        <w:ind w:left="360"/>
        <w:jc w:val="both"/>
        <w:textAlignment w:val="baseline"/>
        <w:rPr>
          <w:rFonts w:cs="Calibri"/>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ОБЩИНСКИ СЪВЕТ – ГУРКОВО </w:t>
      </w:r>
    </w:p>
    <w:p w:rsidR="00B345FB" w:rsidRPr="00A86277" w:rsidRDefault="00B345FB" w:rsidP="00B345FB">
      <w:pPr>
        <w:widowControl w:val="0"/>
        <w:suppressAutoHyphens/>
        <w:autoSpaceDN w:val="0"/>
        <w:textAlignment w:val="baseline"/>
        <w:rPr>
          <w:rFonts w:eastAsia="Lucida Sans Unicode" w:cs="Tahoma"/>
          <w:b/>
          <w:kern w:val="3"/>
        </w:rPr>
      </w:pP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ПРЕДСЕДАТЕЛ: /п/</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 xml:space="preserve">                                        / </w:t>
      </w:r>
      <w:r>
        <w:rPr>
          <w:rFonts w:eastAsia="Lucida Sans Unicode" w:cs="Tahoma"/>
          <w:b/>
          <w:kern w:val="3"/>
        </w:rPr>
        <w:t>Димитър Драчев</w:t>
      </w:r>
      <w:r w:rsidRPr="00A86277">
        <w:rPr>
          <w:rFonts w:eastAsia="Lucida Sans Unicode" w:cs="Tahoma"/>
          <w:b/>
          <w:kern w:val="3"/>
        </w:rPr>
        <w:t xml:space="preserve"> /</w:t>
      </w:r>
    </w:p>
    <w:p w:rsidR="00B345FB" w:rsidRPr="00A86277" w:rsidRDefault="00B345FB" w:rsidP="00B345FB">
      <w:pPr>
        <w:widowControl w:val="0"/>
        <w:suppressAutoHyphens/>
        <w:autoSpaceDN w:val="0"/>
        <w:textAlignment w:val="baseline"/>
        <w:rPr>
          <w:rFonts w:eastAsia="Lucida Sans Unicode" w:cs="Tahoma"/>
          <w:b/>
          <w:kern w:val="3"/>
        </w:rPr>
      </w:pPr>
      <w:r w:rsidRPr="00A86277">
        <w:rPr>
          <w:rFonts w:eastAsia="Lucida Sans Unicode" w:cs="Tahoma"/>
          <w:b/>
          <w:kern w:val="3"/>
        </w:rPr>
        <w:t>ПРОТОКОЛИСТ: /п/</w:t>
      </w:r>
    </w:p>
    <w:p w:rsidR="00B345FB" w:rsidRPr="00670B1A" w:rsidRDefault="00B345FB" w:rsidP="00B345FB">
      <w:r w:rsidRPr="00A86277">
        <w:rPr>
          <w:rFonts w:eastAsia="Lucida Sans Unicode" w:cs="Tahoma"/>
          <w:b/>
          <w:kern w:val="3"/>
        </w:rPr>
        <w:t xml:space="preserve">                                        / Иванка Рачева </w:t>
      </w:r>
      <w:r>
        <w:rPr>
          <w:rFonts w:eastAsia="Lucida Sans Unicode" w:cs="Tahoma"/>
          <w:b/>
          <w:kern w:val="3"/>
          <w:lang w:val="en-US"/>
        </w:rPr>
        <w:t>-</w:t>
      </w:r>
      <w:r w:rsidRPr="00A86277">
        <w:rPr>
          <w:rFonts w:eastAsia="Lucida Sans Unicode" w:cs="Tahoma"/>
          <w:b/>
          <w:kern w:val="3"/>
        </w:rPr>
        <w:t xml:space="preserve"> Генчева /</w:t>
      </w:r>
    </w:p>
    <w:p w:rsidR="00B345FB" w:rsidRPr="00B345FB" w:rsidRDefault="00B345FB" w:rsidP="00B345FB">
      <w:pPr>
        <w:autoSpaceDE w:val="0"/>
        <w:autoSpaceDN w:val="0"/>
        <w:adjustRightInd w:val="0"/>
        <w:jc w:val="both"/>
        <w:rPr>
          <w:b/>
          <w:u w:val="single"/>
        </w:rPr>
      </w:pPr>
    </w:p>
    <w:p w:rsidR="00B345FB" w:rsidRPr="00B345FB" w:rsidRDefault="00B345FB" w:rsidP="00B345FB">
      <w:pPr>
        <w:jc w:val="both"/>
        <w:rPr>
          <w:b/>
          <w:u w:val="single"/>
        </w:rPr>
      </w:pPr>
      <w:r w:rsidRPr="00B345FB">
        <w:rPr>
          <w:b/>
          <w:lang w:val="ru-RU"/>
        </w:rPr>
        <w:t xml:space="preserve">                                                                                                         </w:t>
      </w:r>
    </w:p>
    <w:p w:rsidR="00B345FB" w:rsidRDefault="00B345FB" w:rsidP="00C82B14">
      <w:pPr>
        <w:jc w:val="both"/>
        <w:rPr>
          <w:rFonts w:eastAsia="Lucida Sans Unicode"/>
          <w:b/>
          <w:kern w:val="3"/>
          <w:sz w:val="28"/>
          <w:szCs w:val="28"/>
          <w:u w:val="single"/>
          <w:lang w:val="ru-RU"/>
        </w:rPr>
      </w:pPr>
    </w:p>
    <w:p w:rsidR="00B345FB" w:rsidRDefault="00B345FB" w:rsidP="00C82B14">
      <w:pPr>
        <w:jc w:val="both"/>
        <w:rPr>
          <w:rFonts w:eastAsia="Lucida Sans Unicode"/>
          <w:b/>
          <w:kern w:val="3"/>
          <w:sz w:val="28"/>
          <w:szCs w:val="28"/>
          <w:u w:val="single"/>
          <w:lang w:val="ru-RU"/>
        </w:rPr>
      </w:pPr>
    </w:p>
    <w:p w:rsidR="00B345FB" w:rsidRDefault="00B345FB" w:rsidP="00C82B14">
      <w:pPr>
        <w:jc w:val="both"/>
        <w:rPr>
          <w:rFonts w:eastAsia="Lucida Sans Unicode"/>
          <w:b/>
          <w:kern w:val="3"/>
          <w:sz w:val="28"/>
          <w:szCs w:val="28"/>
          <w:u w:val="single"/>
          <w:lang w:val="ru-RU"/>
        </w:rPr>
      </w:pPr>
    </w:p>
    <w:p w:rsidR="00874289" w:rsidRDefault="00874289" w:rsidP="00C82B14">
      <w:pPr>
        <w:jc w:val="both"/>
        <w:rPr>
          <w:rFonts w:eastAsia="Lucida Sans Unicode"/>
          <w:b/>
          <w:kern w:val="3"/>
          <w:sz w:val="28"/>
          <w:szCs w:val="28"/>
          <w:u w:val="single"/>
          <w:lang w:val="ru-RU"/>
        </w:rPr>
      </w:pPr>
    </w:p>
    <w:p w:rsidR="006C4C1A" w:rsidRDefault="00874289" w:rsidP="00B345FB">
      <w:pPr>
        <w:ind w:left="2820" w:firstLine="12"/>
        <w:rPr>
          <w:rFonts w:eastAsia="Lucida Sans Unicode"/>
          <w:b/>
          <w:kern w:val="3"/>
          <w:sz w:val="28"/>
          <w:szCs w:val="28"/>
          <w:u w:val="single"/>
          <w:lang w:val="ru-RU"/>
        </w:rPr>
      </w:pPr>
      <w:r w:rsidRPr="000B7450">
        <w:rPr>
          <w:sz w:val="32"/>
          <w:szCs w:val="32"/>
        </w:rPr>
        <w:t xml:space="preserve">    </w:t>
      </w:r>
    </w:p>
    <w:p w:rsidR="0099150B" w:rsidRDefault="0099150B" w:rsidP="0071797F">
      <w:pPr>
        <w:ind w:left="2820" w:firstLine="12"/>
        <w:rPr>
          <w:sz w:val="32"/>
          <w:szCs w:val="32"/>
        </w:rPr>
      </w:pPr>
    </w:p>
    <w:sectPr w:rsidR="0099150B" w:rsidSect="002433A0">
      <w:pgSz w:w="11906" w:h="16838"/>
      <w:pgMar w:top="709"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bar">
    <w:altName w:val="Corbel"/>
    <w:charset w:val="00"/>
    <w:family w:val="swiss"/>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5B494C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5AEFFEA"/>
    <w:lvl w:ilvl="0">
      <w:start w:val="1"/>
      <w:numFmt w:val="bullet"/>
      <w:pStyle w:val="2"/>
      <w:lvlText w:val=""/>
      <w:lvlJc w:val="left"/>
      <w:pPr>
        <w:tabs>
          <w:tab w:val="num" w:pos="643"/>
        </w:tabs>
        <w:ind w:left="643" w:hanging="360"/>
      </w:pPr>
      <w:rPr>
        <w:rFonts w:ascii="Symbol" w:hAnsi="Symbol" w:hint="default"/>
      </w:rPr>
    </w:lvl>
  </w:abstractNum>
  <w:abstractNum w:abstractNumId="2">
    <w:nsid w:val="00000002"/>
    <w:multiLevelType w:val="singleLevel"/>
    <w:tmpl w:val="6630D010"/>
    <w:name w:val="WW8Num1"/>
    <w:lvl w:ilvl="0">
      <w:start w:val="1"/>
      <w:numFmt w:val="decimal"/>
      <w:lvlText w:val="%1."/>
      <w:lvlJc w:val="left"/>
      <w:pPr>
        <w:tabs>
          <w:tab w:val="num" w:pos="720"/>
        </w:tabs>
        <w:ind w:left="720" w:hanging="360"/>
      </w:pPr>
      <w:rPr>
        <w:rFonts w:hint="default"/>
        <w:b/>
        <w:sz w:val="24"/>
        <w:szCs w:val="24"/>
        <w:lang w:val="bg-BG"/>
      </w:rPr>
    </w:lvl>
  </w:abstractNum>
  <w:abstractNum w:abstractNumId="3">
    <w:nsid w:val="00000003"/>
    <w:multiLevelType w:val="singleLevel"/>
    <w:tmpl w:val="60A06DB4"/>
    <w:name w:val="WW8Num3"/>
    <w:lvl w:ilvl="0">
      <w:start w:val="1"/>
      <w:numFmt w:val="decimal"/>
      <w:lvlText w:val="%1."/>
      <w:lvlJc w:val="left"/>
      <w:pPr>
        <w:tabs>
          <w:tab w:val="num" w:pos="-141"/>
        </w:tabs>
        <w:ind w:left="928" w:hanging="360"/>
      </w:pPr>
      <w:rPr>
        <w:rFonts w:cs="Times New Roman" w:hint="default"/>
        <w:b w:val="0"/>
        <w:bCs/>
        <w:szCs w:val="28"/>
        <w:lang w:val="bg-BG"/>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8"/>
        <w:szCs w:val="28"/>
        <w:lang w:val="bg-BG"/>
      </w:rPr>
    </w:lvl>
  </w:abstractNum>
  <w:abstractNum w:abstractNumId="5">
    <w:nsid w:val="22CD47F4"/>
    <w:multiLevelType w:val="hybridMultilevel"/>
    <w:tmpl w:val="4DE4AF38"/>
    <w:lvl w:ilvl="0" w:tplc="003EA91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2F67130"/>
    <w:multiLevelType w:val="hybridMultilevel"/>
    <w:tmpl w:val="1DEE898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7">
    <w:nsid w:val="246865A5"/>
    <w:multiLevelType w:val="hybridMultilevel"/>
    <w:tmpl w:val="7A6024C6"/>
    <w:lvl w:ilvl="0" w:tplc="D27EE0C4">
      <w:start w:val="1"/>
      <w:numFmt w:val="upperRoman"/>
      <w:lvlText w:val="%1."/>
      <w:lvlJc w:val="left"/>
      <w:pPr>
        <w:ind w:left="1080" w:hanging="72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CCE10B9"/>
    <w:multiLevelType w:val="multilevel"/>
    <w:tmpl w:val="74F0799E"/>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E56AB6"/>
    <w:multiLevelType w:val="hybridMultilevel"/>
    <w:tmpl w:val="AE241C3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DCF6D20"/>
    <w:multiLevelType w:val="hybridMultilevel"/>
    <w:tmpl w:val="872E5F2C"/>
    <w:lvl w:ilvl="0" w:tplc="8D0EFBBA">
      <w:start w:val="1"/>
      <w:numFmt w:val="decimal"/>
      <w:lvlText w:val="%1."/>
      <w:lvlJc w:val="left"/>
      <w:pPr>
        <w:ind w:left="412" w:hanging="360"/>
      </w:pPr>
      <w:rPr>
        <w:rFonts w:hint="default"/>
        <w:b/>
      </w:rPr>
    </w:lvl>
    <w:lvl w:ilvl="1" w:tplc="04020019" w:tentative="1">
      <w:start w:val="1"/>
      <w:numFmt w:val="lowerLetter"/>
      <w:lvlText w:val="%2."/>
      <w:lvlJc w:val="left"/>
      <w:pPr>
        <w:ind w:left="1132" w:hanging="360"/>
      </w:pPr>
    </w:lvl>
    <w:lvl w:ilvl="2" w:tplc="0402001B" w:tentative="1">
      <w:start w:val="1"/>
      <w:numFmt w:val="lowerRoman"/>
      <w:lvlText w:val="%3."/>
      <w:lvlJc w:val="right"/>
      <w:pPr>
        <w:ind w:left="1852" w:hanging="180"/>
      </w:pPr>
    </w:lvl>
    <w:lvl w:ilvl="3" w:tplc="0402000F" w:tentative="1">
      <w:start w:val="1"/>
      <w:numFmt w:val="decimal"/>
      <w:lvlText w:val="%4."/>
      <w:lvlJc w:val="left"/>
      <w:pPr>
        <w:ind w:left="2572" w:hanging="360"/>
      </w:pPr>
    </w:lvl>
    <w:lvl w:ilvl="4" w:tplc="04020019" w:tentative="1">
      <w:start w:val="1"/>
      <w:numFmt w:val="lowerLetter"/>
      <w:lvlText w:val="%5."/>
      <w:lvlJc w:val="left"/>
      <w:pPr>
        <w:ind w:left="3292" w:hanging="360"/>
      </w:pPr>
    </w:lvl>
    <w:lvl w:ilvl="5" w:tplc="0402001B" w:tentative="1">
      <w:start w:val="1"/>
      <w:numFmt w:val="lowerRoman"/>
      <w:lvlText w:val="%6."/>
      <w:lvlJc w:val="right"/>
      <w:pPr>
        <w:ind w:left="4012" w:hanging="180"/>
      </w:pPr>
    </w:lvl>
    <w:lvl w:ilvl="6" w:tplc="0402000F" w:tentative="1">
      <w:start w:val="1"/>
      <w:numFmt w:val="decimal"/>
      <w:lvlText w:val="%7."/>
      <w:lvlJc w:val="left"/>
      <w:pPr>
        <w:ind w:left="4732" w:hanging="360"/>
      </w:pPr>
    </w:lvl>
    <w:lvl w:ilvl="7" w:tplc="04020019" w:tentative="1">
      <w:start w:val="1"/>
      <w:numFmt w:val="lowerLetter"/>
      <w:lvlText w:val="%8."/>
      <w:lvlJc w:val="left"/>
      <w:pPr>
        <w:ind w:left="5452" w:hanging="360"/>
      </w:pPr>
    </w:lvl>
    <w:lvl w:ilvl="8" w:tplc="0402001B" w:tentative="1">
      <w:start w:val="1"/>
      <w:numFmt w:val="lowerRoman"/>
      <w:lvlText w:val="%9."/>
      <w:lvlJc w:val="right"/>
      <w:pPr>
        <w:ind w:left="6172" w:hanging="180"/>
      </w:pPr>
    </w:lvl>
  </w:abstractNum>
  <w:abstractNum w:abstractNumId="11">
    <w:nsid w:val="412F5B36"/>
    <w:multiLevelType w:val="hybridMultilevel"/>
    <w:tmpl w:val="A5E01C42"/>
    <w:lvl w:ilvl="0" w:tplc="5FB878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41C31BE6"/>
    <w:multiLevelType w:val="multilevel"/>
    <w:tmpl w:val="084EE94A"/>
    <w:styleLink w:val="WW8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425C0472"/>
    <w:multiLevelType w:val="hybridMultilevel"/>
    <w:tmpl w:val="1B96ADEE"/>
    <w:lvl w:ilvl="0" w:tplc="475E7702">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14">
    <w:nsid w:val="52205168"/>
    <w:multiLevelType w:val="hybridMultilevel"/>
    <w:tmpl w:val="DF2AD676"/>
    <w:lvl w:ilvl="0" w:tplc="C3DEAE14">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9234F07"/>
    <w:multiLevelType w:val="hybridMultilevel"/>
    <w:tmpl w:val="875C710A"/>
    <w:lvl w:ilvl="0" w:tplc="AB02F1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656649C5"/>
    <w:multiLevelType w:val="multilevel"/>
    <w:tmpl w:val="A2A62C0E"/>
    <w:styleLink w:val="WW8Num1"/>
    <w:lvl w:ilvl="0">
      <w:start w:val="1"/>
      <w:numFmt w:val="decimal"/>
      <w:lvlText w:val="%1."/>
      <w:lvlJc w:val="left"/>
      <w:rPr>
        <w:rFonts w:cs="Times New Roman"/>
        <w:sz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nsid w:val="6CEC759F"/>
    <w:multiLevelType w:val="multilevel"/>
    <w:tmpl w:val="F8F68492"/>
    <w:lvl w:ilvl="0">
      <w:start w:val="1"/>
      <w:numFmt w:val="decimal"/>
      <w:lvlText w:val="%1."/>
      <w:lvlJc w:val="left"/>
      <w:pPr>
        <w:ind w:left="720"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8">
    <w:nsid w:val="6D8254CC"/>
    <w:multiLevelType w:val="hybridMultilevel"/>
    <w:tmpl w:val="AEF2E60C"/>
    <w:lvl w:ilvl="0" w:tplc="0402000B">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9">
    <w:nsid w:val="711F0BD7"/>
    <w:multiLevelType w:val="multilevel"/>
    <w:tmpl w:val="0C58F8E4"/>
    <w:lvl w:ilvl="0">
      <w:start w:val="1"/>
      <w:numFmt w:val="decimal"/>
      <w:lvlText w:val="%1."/>
      <w:lvlJc w:val="left"/>
      <w:pPr>
        <w:ind w:left="360" w:hanging="360"/>
      </w:pPr>
      <w:rPr>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72556552"/>
    <w:multiLevelType w:val="hybridMultilevel"/>
    <w:tmpl w:val="323474C2"/>
    <w:lvl w:ilvl="0" w:tplc="C4DE19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6"/>
  </w:num>
  <w:num w:numId="2">
    <w:abstractNumId w:val="12"/>
  </w:num>
  <w:num w:numId="3">
    <w:abstractNumId w:val="1"/>
  </w:num>
  <w:num w:numId="4">
    <w:abstractNumId w:val="0"/>
  </w:num>
  <w:num w:numId="5">
    <w:abstractNumId w:val="10"/>
  </w:num>
  <w:num w:numId="6">
    <w:abstractNumId w:val="8"/>
  </w:num>
  <w:num w:numId="7">
    <w:abstractNumId w:val="7"/>
  </w:num>
  <w:num w:numId="8">
    <w:abstractNumId w:val="5"/>
  </w:num>
  <w:num w:numId="9">
    <w:abstractNumId w:val="18"/>
  </w:num>
  <w:num w:numId="10">
    <w:abstractNumId w:val="20"/>
  </w:num>
  <w:num w:numId="11">
    <w:abstractNumId w:val="14"/>
  </w:num>
  <w:num w:numId="12">
    <w:abstractNumId w:val="6"/>
  </w:num>
  <w:num w:numId="13">
    <w:abstractNumId w:val="19"/>
  </w:num>
  <w:num w:numId="14">
    <w:abstractNumId w:val="11"/>
  </w:num>
  <w:num w:numId="15">
    <w:abstractNumId w:val="9"/>
  </w:num>
  <w:num w:numId="16">
    <w:abstractNumId w:val="17"/>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4E"/>
    <w:rsid w:val="0000119D"/>
    <w:rsid w:val="0000144D"/>
    <w:rsid w:val="00006B10"/>
    <w:rsid w:val="00007EB4"/>
    <w:rsid w:val="000109C0"/>
    <w:rsid w:val="00010FC2"/>
    <w:rsid w:val="000151B2"/>
    <w:rsid w:val="00016BC1"/>
    <w:rsid w:val="0001787E"/>
    <w:rsid w:val="00020692"/>
    <w:rsid w:val="0002633E"/>
    <w:rsid w:val="00030A48"/>
    <w:rsid w:val="00030C34"/>
    <w:rsid w:val="00032286"/>
    <w:rsid w:val="00036B94"/>
    <w:rsid w:val="000423E4"/>
    <w:rsid w:val="00044981"/>
    <w:rsid w:val="000468F7"/>
    <w:rsid w:val="00050B4F"/>
    <w:rsid w:val="00056B35"/>
    <w:rsid w:val="000579A8"/>
    <w:rsid w:val="0006159A"/>
    <w:rsid w:val="00062EF9"/>
    <w:rsid w:val="00066A69"/>
    <w:rsid w:val="000749B0"/>
    <w:rsid w:val="000756BF"/>
    <w:rsid w:val="000860B9"/>
    <w:rsid w:val="00087E30"/>
    <w:rsid w:val="0009342A"/>
    <w:rsid w:val="000935D1"/>
    <w:rsid w:val="00093853"/>
    <w:rsid w:val="00094AB3"/>
    <w:rsid w:val="000A39E3"/>
    <w:rsid w:val="000B19CF"/>
    <w:rsid w:val="000B20B0"/>
    <w:rsid w:val="000B2106"/>
    <w:rsid w:val="000B4818"/>
    <w:rsid w:val="000B4988"/>
    <w:rsid w:val="000C1AD7"/>
    <w:rsid w:val="000C24F7"/>
    <w:rsid w:val="000C5C26"/>
    <w:rsid w:val="000D6D03"/>
    <w:rsid w:val="000E5A47"/>
    <w:rsid w:val="00104A9C"/>
    <w:rsid w:val="00106F59"/>
    <w:rsid w:val="00110154"/>
    <w:rsid w:val="00111AFF"/>
    <w:rsid w:val="00112342"/>
    <w:rsid w:val="00114165"/>
    <w:rsid w:val="0011628D"/>
    <w:rsid w:val="00116DB3"/>
    <w:rsid w:val="00120F72"/>
    <w:rsid w:val="00121EDD"/>
    <w:rsid w:val="00126DF8"/>
    <w:rsid w:val="0013084E"/>
    <w:rsid w:val="00131EEB"/>
    <w:rsid w:val="0013396D"/>
    <w:rsid w:val="00133DE5"/>
    <w:rsid w:val="0013470F"/>
    <w:rsid w:val="00135A73"/>
    <w:rsid w:val="00137597"/>
    <w:rsid w:val="001407D1"/>
    <w:rsid w:val="00141593"/>
    <w:rsid w:val="00141FC6"/>
    <w:rsid w:val="001430E9"/>
    <w:rsid w:val="0015011B"/>
    <w:rsid w:val="001517B6"/>
    <w:rsid w:val="00172945"/>
    <w:rsid w:val="0017590F"/>
    <w:rsid w:val="001774C4"/>
    <w:rsid w:val="00190E24"/>
    <w:rsid w:val="0019407C"/>
    <w:rsid w:val="00194BA3"/>
    <w:rsid w:val="00195A49"/>
    <w:rsid w:val="001A0758"/>
    <w:rsid w:val="001A38F0"/>
    <w:rsid w:val="001A43C7"/>
    <w:rsid w:val="001B614A"/>
    <w:rsid w:val="001C12A0"/>
    <w:rsid w:val="001C1985"/>
    <w:rsid w:val="001C2886"/>
    <w:rsid w:val="001C733B"/>
    <w:rsid w:val="001C7F43"/>
    <w:rsid w:val="001D0753"/>
    <w:rsid w:val="001D2D52"/>
    <w:rsid w:val="001E2AD5"/>
    <w:rsid w:val="001E3580"/>
    <w:rsid w:val="001E4EB3"/>
    <w:rsid w:val="001F07F8"/>
    <w:rsid w:val="001F1719"/>
    <w:rsid w:val="001F48C4"/>
    <w:rsid w:val="002034FB"/>
    <w:rsid w:val="002054E7"/>
    <w:rsid w:val="00205625"/>
    <w:rsid w:val="00206DCC"/>
    <w:rsid w:val="00207D6D"/>
    <w:rsid w:val="0021058D"/>
    <w:rsid w:val="00210B93"/>
    <w:rsid w:val="00212CAE"/>
    <w:rsid w:val="00216C80"/>
    <w:rsid w:val="002200AF"/>
    <w:rsid w:val="00222C23"/>
    <w:rsid w:val="0022406D"/>
    <w:rsid w:val="00225066"/>
    <w:rsid w:val="00235F43"/>
    <w:rsid w:val="00237BDF"/>
    <w:rsid w:val="002433A0"/>
    <w:rsid w:val="00244408"/>
    <w:rsid w:val="0024454E"/>
    <w:rsid w:val="00251836"/>
    <w:rsid w:val="00254384"/>
    <w:rsid w:val="00257EE4"/>
    <w:rsid w:val="00260AEA"/>
    <w:rsid w:val="002620EB"/>
    <w:rsid w:val="0026336E"/>
    <w:rsid w:val="002676C2"/>
    <w:rsid w:val="002732EF"/>
    <w:rsid w:val="00273C3C"/>
    <w:rsid w:val="0027408E"/>
    <w:rsid w:val="002742AB"/>
    <w:rsid w:val="002859F9"/>
    <w:rsid w:val="002879E8"/>
    <w:rsid w:val="0029059A"/>
    <w:rsid w:val="00291ECD"/>
    <w:rsid w:val="002A54D5"/>
    <w:rsid w:val="002A5AEE"/>
    <w:rsid w:val="002B2C71"/>
    <w:rsid w:val="002B3F47"/>
    <w:rsid w:val="002B3FD6"/>
    <w:rsid w:val="002B767A"/>
    <w:rsid w:val="002C1050"/>
    <w:rsid w:val="002C1897"/>
    <w:rsid w:val="002C1ED8"/>
    <w:rsid w:val="002C4253"/>
    <w:rsid w:val="002C7478"/>
    <w:rsid w:val="002D1B98"/>
    <w:rsid w:val="002D44B0"/>
    <w:rsid w:val="002E2359"/>
    <w:rsid w:val="002E4773"/>
    <w:rsid w:val="002E5E03"/>
    <w:rsid w:val="002E6700"/>
    <w:rsid w:val="002E77FD"/>
    <w:rsid w:val="00300E7D"/>
    <w:rsid w:val="003200BA"/>
    <w:rsid w:val="00327876"/>
    <w:rsid w:val="00342C27"/>
    <w:rsid w:val="003505BF"/>
    <w:rsid w:val="00363940"/>
    <w:rsid w:val="0036671D"/>
    <w:rsid w:val="00371B9C"/>
    <w:rsid w:val="00372495"/>
    <w:rsid w:val="00373AFE"/>
    <w:rsid w:val="00380D69"/>
    <w:rsid w:val="0038214F"/>
    <w:rsid w:val="00382E17"/>
    <w:rsid w:val="003835BC"/>
    <w:rsid w:val="003864D5"/>
    <w:rsid w:val="00386F37"/>
    <w:rsid w:val="00387304"/>
    <w:rsid w:val="00387B0D"/>
    <w:rsid w:val="00387F0D"/>
    <w:rsid w:val="003908DD"/>
    <w:rsid w:val="00392038"/>
    <w:rsid w:val="00394DBD"/>
    <w:rsid w:val="0039627F"/>
    <w:rsid w:val="00396E8B"/>
    <w:rsid w:val="003A619D"/>
    <w:rsid w:val="003B3D9A"/>
    <w:rsid w:val="003B6DA9"/>
    <w:rsid w:val="003C33DB"/>
    <w:rsid w:val="003C4F54"/>
    <w:rsid w:val="003C5A7C"/>
    <w:rsid w:val="003E276B"/>
    <w:rsid w:val="003F491A"/>
    <w:rsid w:val="003F4F50"/>
    <w:rsid w:val="003F5285"/>
    <w:rsid w:val="003F57D4"/>
    <w:rsid w:val="003F5C55"/>
    <w:rsid w:val="003F7B1F"/>
    <w:rsid w:val="003F7F06"/>
    <w:rsid w:val="004006AC"/>
    <w:rsid w:val="00400DD9"/>
    <w:rsid w:val="00410378"/>
    <w:rsid w:val="00416152"/>
    <w:rsid w:val="004221C6"/>
    <w:rsid w:val="0042247B"/>
    <w:rsid w:val="00423129"/>
    <w:rsid w:val="00423335"/>
    <w:rsid w:val="00424ADA"/>
    <w:rsid w:val="00426B01"/>
    <w:rsid w:val="004274DB"/>
    <w:rsid w:val="00437673"/>
    <w:rsid w:val="004405BA"/>
    <w:rsid w:val="00444FA9"/>
    <w:rsid w:val="0045219D"/>
    <w:rsid w:val="0047057C"/>
    <w:rsid w:val="00471DF2"/>
    <w:rsid w:val="004850FD"/>
    <w:rsid w:val="00487B5E"/>
    <w:rsid w:val="00491B0C"/>
    <w:rsid w:val="004921A3"/>
    <w:rsid w:val="004A2EFC"/>
    <w:rsid w:val="004A4A7E"/>
    <w:rsid w:val="004A68BF"/>
    <w:rsid w:val="004A7096"/>
    <w:rsid w:val="004B066F"/>
    <w:rsid w:val="004B17FC"/>
    <w:rsid w:val="004B3DD7"/>
    <w:rsid w:val="004B4CE8"/>
    <w:rsid w:val="004B58AE"/>
    <w:rsid w:val="004C6BE8"/>
    <w:rsid w:val="004D0698"/>
    <w:rsid w:val="004D4D79"/>
    <w:rsid w:val="004D5FCA"/>
    <w:rsid w:val="004E2029"/>
    <w:rsid w:val="004F234C"/>
    <w:rsid w:val="004F3EFB"/>
    <w:rsid w:val="00502941"/>
    <w:rsid w:val="00502980"/>
    <w:rsid w:val="00504B67"/>
    <w:rsid w:val="005111B6"/>
    <w:rsid w:val="00514242"/>
    <w:rsid w:val="0051498A"/>
    <w:rsid w:val="00514F1B"/>
    <w:rsid w:val="00514F4D"/>
    <w:rsid w:val="00517A7B"/>
    <w:rsid w:val="00520D14"/>
    <w:rsid w:val="00526C9E"/>
    <w:rsid w:val="0053043F"/>
    <w:rsid w:val="00530C75"/>
    <w:rsid w:val="00535D0F"/>
    <w:rsid w:val="00543F8B"/>
    <w:rsid w:val="005450F8"/>
    <w:rsid w:val="00573C73"/>
    <w:rsid w:val="00573D29"/>
    <w:rsid w:val="00580AAE"/>
    <w:rsid w:val="00583991"/>
    <w:rsid w:val="005845F3"/>
    <w:rsid w:val="00587610"/>
    <w:rsid w:val="0059429E"/>
    <w:rsid w:val="00596D89"/>
    <w:rsid w:val="00597ACA"/>
    <w:rsid w:val="00597E98"/>
    <w:rsid w:val="005A023C"/>
    <w:rsid w:val="005B1142"/>
    <w:rsid w:val="005B1E0D"/>
    <w:rsid w:val="005C11DF"/>
    <w:rsid w:val="005C2C17"/>
    <w:rsid w:val="005C4609"/>
    <w:rsid w:val="005D5ABA"/>
    <w:rsid w:val="005E2021"/>
    <w:rsid w:val="005E2090"/>
    <w:rsid w:val="005E3A62"/>
    <w:rsid w:val="005E4CCE"/>
    <w:rsid w:val="005F089D"/>
    <w:rsid w:val="005F336C"/>
    <w:rsid w:val="005F443A"/>
    <w:rsid w:val="005F4EDC"/>
    <w:rsid w:val="005F6A08"/>
    <w:rsid w:val="00603E98"/>
    <w:rsid w:val="00606552"/>
    <w:rsid w:val="006071A5"/>
    <w:rsid w:val="0060790B"/>
    <w:rsid w:val="00621F34"/>
    <w:rsid w:val="00622074"/>
    <w:rsid w:val="00623286"/>
    <w:rsid w:val="00636125"/>
    <w:rsid w:val="0065642F"/>
    <w:rsid w:val="006571BD"/>
    <w:rsid w:val="00660F0F"/>
    <w:rsid w:val="00661B12"/>
    <w:rsid w:val="00662390"/>
    <w:rsid w:val="00673DF6"/>
    <w:rsid w:val="00674ED5"/>
    <w:rsid w:val="00675CC5"/>
    <w:rsid w:val="00675F67"/>
    <w:rsid w:val="006773EE"/>
    <w:rsid w:val="006773F1"/>
    <w:rsid w:val="00677A03"/>
    <w:rsid w:val="00681A84"/>
    <w:rsid w:val="006911FC"/>
    <w:rsid w:val="006919D8"/>
    <w:rsid w:val="00691C36"/>
    <w:rsid w:val="006922FF"/>
    <w:rsid w:val="00693B5C"/>
    <w:rsid w:val="006A2A41"/>
    <w:rsid w:val="006A4A4E"/>
    <w:rsid w:val="006B4078"/>
    <w:rsid w:val="006B5337"/>
    <w:rsid w:val="006C32DD"/>
    <w:rsid w:val="006C4343"/>
    <w:rsid w:val="006C474F"/>
    <w:rsid w:val="006C4C1A"/>
    <w:rsid w:val="006E0ECC"/>
    <w:rsid w:val="006E2EDE"/>
    <w:rsid w:val="006F40E4"/>
    <w:rsid w:val="006F411E"/>
    <w:rsid w:val="00700120"/>
    <w:rsid w:val="0070025D"/>
    <w:rsid w:val="00700691"/>
    <w:rsid w:val="00702472"/>
    <w:rsid w:val="00707C80"/>
    <w:rsid w:val="00707EAA"/>
    <w:rsid w:val="00712F06"/>
    <w:rsid w:val="00713A25"/>
    <w:rsid w:val="007153A2"/>
    <w:rsid w:val="0071797F"/>
    <w:rsid w:val="00720A6F"/>
    <w:rsid w:val="00721FA2"/>
    <w:rsid w:val="00722207"/>
    <w:rsid w:val="00722637"/>
    <w:rsid w:val="00727007"/>
    <w:rsid w:val="0073069F"/>
    <w:rsid w:val="00735224"/>
    <w:rsid w:val="00736147"/>
    <w:rsid w:val="007408BB"/>
    <w:rsid w:val="00740B73"/>
    <w:rsid w:val="0074431F"/>
    <w:rsid w:val="0074673D"/>
    <w:rsid w:val="00750E43"/>
    <w:rsid w:val="00751CAC"/>
    <w:rsid w:val="00753532"/>
    <w:rsid w:val="0075457D"/>
    <w:rsid w:val="00755FCA"/>
    <w:rsid w:val="00764F5E"/>
    <w:rsid w:val="007714CA"/>
    <w:rsid w:val="00772F97"/>
    <w:rsid w:val="0077666D"/>
    <w:rsid w:val="00784B8B"/>
    <w:rsid w:val="00785A59"/>
    <w:rsid w:val="00785C20"/>
    <w:rsid w:val="0078617B"/>
    <w:rsid w:val="00786873"/>
    <w:rsid w:val="007874A8"/>
    <w:rsid w:val="00790D46"/>
    <w:rsid w:val="00792C6C"/>
    <w:rsid w:val="007A06A3"/>
    <w:rsid w:val="007A0FE2"/>
    <w:rsid w:val="007A1461"/>
    <w:rsid w:val="007A16E9"/>
    <w:rsid w:val="007C26AD"/>
    <w:rsid w:val="007C4126"/>
    <w:rsid w:val="007C789C"/>
    <w:rsid w:val="007D0BFD"/>
    <w:rsid w:val="007D3868"/>
    <w:rsid w:val="007D3A88"/>
    <w:rsid w:val="007D46FF"/>
    <w:rsid w:val="007D52AD"/>
    <w:rsid w:val="007D5341"/>
    <w:rsid w:val="007D624F"/>
    <w:rsid w:val="007E1DC8"/>
    <w:rsid w:val="007E41F8"/>
    <w:rsid w:val="007E4B89"/>
    <w:rsid w:val="007E51B3"/>
    <w:rsid w:val="007E65FA"/>
    <w:rsid w:val="007F7B19"/>
    <w:rsid w:val="008005E1"/>
    <w:rsid w:val="008057E4"/>
    <w:rsid w:val="00810A0A"/>
    <w:rsid w:val="00817CC8"/>
    <w:rsid w:val="00817E7F"/>
    <w:rsid w:val="008223B9"/>
    <w:rsid w:val="00823067"/>
    <w:rsid w:val="00824E50"/>
    <w:rsid w:val="008256F7"/>
    <w:rsid w:val="00826168"/>
    <w:rsid w:val="00836719"/>
    <w:rsid w:val="0084048A"/>
    <w:rsid w:val="00841EF0"/>
    <w:rsid w:val="008428A6"/>
    <w:rsid w:val="0084427B"/>
    <w:rsid w:val="00844D21"/>
    <w:rsid w:val="008520CB"/>
    <w:rsid w:val="008528E1"/>
    <w:rsid w:val="008528FD"/>
    <w:rsid w:val="0085532D"/>
    <w:rsid w:val="00856095"/>
    <w:rsid w:val="00861C9C"/>
    <w:rsid w:val="00864EE8"/>
    <w:rsid w:val="0086727A"/>
    <w:rsid w:val="008709EA"/>
    <w:rsid w:val="00874289"/>
    <w:rsid w:val="00875343"/>
    <w:rsid w:val="008826AB"/>
    <w:rsid w:val="008877BD"/>
    <w:rsid w:val="008902BE"/>
    <w:rsid w:val="008905FF"/>
    <w:rsid w:val="00896971"/>
    <w:rsid w:val="008B0ABA"/>
    <w:rsid w:val="008B4791"/>
    <w:rsid w:val="008B592D"/>
    <w:rsid w:val="008B5FEB"/>
    <w:rsid w:val="008B653D"/>
    <w:rsid w:val="008B758C"/>
    <w:rsid w:val="008B788C"/>
    <w:rsid w:val="008B7AEA"/>
    <w:rsid w:val="008C4C26"/>
    <w:rsid w:val="008C5926"/>
    <w:rsid w:val="008C7DB6"/>
    <w:rsid w:val="008D6B72"/>
    <w:rsid w:val="008F1150"/>
    <w:rsid w:val="008F46E8"/>
    <w:rsid w:val="008F626C"/>
    <w:rsid w:val="009020CD"/>
    <w:rsid w:val="009058CF"/>
    <w:rsid w:val="00907AD9"/>
    <w:rsid w:val="00911CF5"/>
    <w:rsid w:val="0091489D"/>
    <w:rsid w:val="00922DA9"/>
    <w:rsid w:val="00923007"/>
    <w:rsid w:val="00926793"/>
    <w:rsid w:val="00934EA4"/>
    <w:rsid w:val="009369E1"/>
    <w:rsid w:val="00936E11"/>
    <w:rsid w:val="009426F7"/>
    <w:rsid w:val="009427F9"/>
    <w:rsid w:val="00945CC4"/>
    <w:rsid w:val="0095613B"/>
    <w:rsid w:val="00956458"/>
    <w:rsid w:val="00961748"/>
    <w:rsid w:val="009619B9"/>
    <w:rsid w:val="00963B79"/>
    <w:rsid w:val="00963BF8"/>
    <w:rsid w:val="00964053"/>
    <w:rsid w:val="009823F3"/>
    <w:rsid w:val="00984ABE"/>
    <w:rsid w:val="00986DCB"/>
    <w:rsid w:val="0099150B"/>
    <w:rsid w:val="00991CF7"/>
    <w:rsid w:val="009A1465"/>
    <w:rsid w:val="009A2CCC"/>
    <w:rsid w:val="009A6BBE"/>
    <w:rsid w:val="009B09B8"/>
    <w:rsid w:val="009B3257"/>
    <w:rsid w:val="009B3CFB"/>
    <w:rsid w:val="009B403E"/>
    <w:rsid w:val="009C2B3E"/>
    <w:rsid w:val="009C32E1"/>
    <w:rsid w:val="009C437B"/>
    <w:rsid w:val="009D0432"/>
    <w:rsid w:val="009D3F85"/>
    <w:rsid w:val="009D40D0"/>
    <w:rsid w:val="009D43BB"/>
    <w:rsid w:val="009D672E"/>
    <w:rsid w:val="009D7748"/>
    <w:rsid w:val="009E4086"/>
    <w:rsid w:val="009E457C"/>
    <w:rsid w:val="009E52E8"/>
    <w:rsid w:val="009E597C"/>
    <w:rsid w:val="009F3EDE"/>
    <w:rsid w:val="009F7FAC"/>
    <w:rsid w:val="00A02995"/>
    <w:rsid w:val="00A11284"/>
    <w:rsid w:val="00A1409F"/>
    <w:rsid w:val="00A22B2E"/>
    <w:rsid w:val="00A24A21"/>
    <w:rsid w:val="00A30B1C"/>
    <w:rsid w:val="00A406CC"/>
    <w:rsid w:val="00A4154C"/>
    <w:rsid w:val="00A416ED"/>
    <w:rsid w:val="00A41E45"/>
    <w:rsid w:val="00A44CBF"/>
    <w:rsid w:val="00A47890"/>
    <w:rsid w:val="00A504D6"/>
    <w:rsid w:val="00A56A8B"/>
    <w:rsid w:val="00A66BBD"/>
    <w:rsid w:val="00A6743D"/>
    <w:rsid w:val="00A732F3"/>
    <w:rsid w:val="00A8120A"/>
    <w:rsid w:val="00A86277"/>
    <w:rsid w:val="00A87278"/>
    <w:rsid w:val="00A907C8"/>
    <w:rsid w:val="00A91FFF"/>
    <w:rsid w:val="00A942B4"/>
    <w:rsid w:val="00A95900"/>
    <w:rsid w:val="00A974B1"/>
    <w:rsid w:val="00A97C74"/>
    <w:rsid w:val="00AA4A37"/>
    <w:rsid w:val="00AB0B84"/>
    <w:rsid w:val="00AC6661"/>
    <w:rsid w:val="00AC7617"/>
    <w:rsid w:val="00AD2347"/>
    <w:rsid w:val="00AD37AB"/>
    <w:rsid w:val="00AD6C94"/>
    <w:rsid w:val="00AD7F93"/>
    <w:rsid w:val="00AE14B0"/>
    <w:rsid w:val="00AE33B2"/>
    <w:rsid w:val="00AE55F4"/>
    <w:rsid w:val="00B0213E"/>
    <w:rsid w:val="00B02FFD"/>
    <w:rsid w:val="00B05AD2"/>
    <w:rsid w:val="00B116E5"/>
    <w:rsid w:val="00B11FED"/>
    <w:rsid w:val="00B2040B"/>
    <w:rsid w:val="00B205D4"/>
    <w:rsid w:val="00B24147"/>
    <w:rsid w:val="00B25D31"/>
    <w:rsid w:val="00B3333B"/>
    <w:rsid w:val="00B345FB"/>
    <w:rsid w:val="00B461FC"/>
    <w:rsid w:val="00B464CD"/>
    <w:rsid w:val="00B50481"/>
    <w:rsid w:val="00B6627E"/>
    <w:rsid w:val="00B86D79"/>
    <w:rsid w:val="00B87D61"/>
    <w:rsid w:val="00B90F11"/>
    <w:rsid w:val="00B947B1"/>
    <w:rsid w:val="00B948A8"/>
    <w:rsid w:val="00B9691E"/>
    <w:rsid w:val="00BA3C32"/>
    <w:rsid w:val="00BA5748"/>
    <w:rsid w:val="00BA57A5"/>
    <w:rsid w:val="00BA658B"/>
    <w:rsid w:val="00BA6AE3"/>
    <w:rsid w:val="00BA71DB"/>
    <w:rsid w:val="00BB1E4E"/>
    <w:rsid w:val="00BB34DE"/>
    <w:rsid w:val="00BC2A22"/>
    <w:rsid w:val="00BC3678"/>
    <w:rsid w:val="00BC3C22"/>
    <w:rsid w:val="00BC612A"/>
    <w:rsid w:val="00BC7CFD"/>
    <w:rsid w:val="00BD17F3"/>
    <w:rsid w:val="00BD3795"/>
    <w:rsid w:val="00BD4087"/>
    <w:rsid w:val="00BE0D92"/>
    <w:rsid w:val="00BE4FF9"/>
    <w:rsid w:val="00BF009A"/>
    <w:rsid w:val="00BF1DD4"/>
    <w:rsid w:val="00BF3CE2"/>
    <w:rsid w:val="00C00005"/>
    <w:rsid w:val="00C011DE"/>
    <w:rsid w:val="00C02973"/>
    <w:rsid w:val="00C04983"/>
    <w:rsid w:val="00C04A71"/>
    <w:rsid w:val="00C07F21"/>
    <w:rsid w:val="00C1005E"/>
    <w:rsid w:val="00C12A5A"/>
    <w:rsid w:val="00C12E05"/>
    <w:rsid w:val="00C15634"/>
    <w:rsid w:val="00C1750C"/>
    <w:rsid w:val="00C176AF"/>
    <w:rsid w:val="00C17C31"/>
    <w:rsid w:val="00C209D3"/>
    <w:rsid w:val="00C2547B"/>
    <w:rsid w:val="00C26AB6"/>
    <w:rsid w:val="00C27A31"/>
    <w:rsid w:val="00C31D3A"/>
    <w:rsid w:val="00C327FF"/>
    <w:rsid w:val="00C34F47"/>
    <w:rsid w:val="00C35F51"/>
    <w:rsid w:val="00C41310"/>
    <w:rsid w:val="00C45938"/>
    <w:rsid w:val="00C46FF9"/>
    <w:rsid w:val="00C51E04"/>
    <w:rsid w:val="00C543A7"/>
    <w:rsid w:val="00C559EF"/>
    <w:rsid w:val="00C63B02"/>
    <w:rsid w:val="00C64EF0"/>
    <w:rsid w:val="00C650CB"/>
    <w:rsid w:val="00C71A8B"/>
    <w:rsid w:val="00C754CA"/>
    <w:rsid w:val="00C75AF9"/>
    <w:rsid w:val="00C77FAA"/>
    <w:rsid w:val="00C801B5"/>
    <w:rsid w:val="00C81F99"/>
    <w:rsid w:val="00C82B14"/>
    <w:rsid w:val="00C83FC3"/>
    <w:rsid w:val="00C857DD"/>
    <w:rsid w:val="00C918E6"/>
    <w:rsid w:val="00CA19E6"/>
    <w:rsid w:val="00CA2A72"/>
    <w:rsid w:val="00CA4B07"/>
    <w:rsid w:val="00CA54DE"/>
    <w:rsid w:val="00CB0009"/>
    <w:rsid w:val="00CB1FA2"/>
    <w:rsid w:val="00CD230F"/>
    <w:rsid w:val="00CD383B"/>
    <w:rsid w:val="00CD71FF"/>
    <w:rsid w:val="00CD7348"/>
    <w:rsid w:val="00CE22FC"/>
    <w:rsid w:val="00CF1AA9"/>
    <w:rsid w:val="00CF5131"/>
    <w:rsid w:val="00CF599B"/>
    <w:rsid w:val="00D007B2"/>
    <w:rsid w:val="00D01CAE"/>
    <w:rsid w:val="00D073D3"/>
    <w:rsid w:val="00D15A6F"/>
    <w:rsid w:val="00D15ED8"/>
    <w:rsid w:val="00D22054"/>
    <w:rsid w:val="00D33F17"/>
    <w:rsid w:val="00D40671"/>
    <w:rsid w:val="00D45E86"/>
    <w:rsid w:val="00D47517"/>
    <w:rsid w:val="00D53BA1"/>
    <w:rsid w:val="00D53CAA"/>
    <w:rsid w:val="00D54088"/>
    <w:rsid w:val="00D55822"/>
    <w:rsid w:val="00D57498"/>
    <w:rsid w:val="00D603F3"/>
    <w:rsid w:val="00D66729"/>
    <w:rsid w:val="00D77768"/>
    <w:rsid w:val="00D854DF"/>
    <w:rsid w:val="00D93489"/>
    <w:rsid w:val="00D944C3"/>
    <w:rsid w:val="00D96930"/>
    <w:rsid w:val="00DA6756"/>
    <w:rsid w:val="00DA7078"/>
    <w:rsid w:val="00DB047A"/>
    <w:rsid w:val="00DB0AA1"/>
    <w:rsid w:val="00DC2378"/>
    <w:rsid w:val="00DC5D15"/>
    <w:rsid w:val="00DD34C6"/>
    <w:rsid w:val="00DD505B"/>
    <w:rsid w:val="00DD6D49"/>
    <w:rsid w:val="00DE36A1"/>
    <w:rsid w:val="00DE7818"/>
    <w:rsid w:val="00DF02DE"/>
    <w:rsid w:val="00DF0339"/>
    <w:rsid w:val="00DF1115"/>
    <w:rsid w:val="00DF1C97"/>
    <w:rsid w:val="00DF5018"/>
    <w:rsid w:val="00E075B2"/>
    <w:rsid w:val="00E174C0"/>
    <w:rsid w:val="00E21EDB"/>
    <w:rsid w:val="00E33D24"/>
    <w:rsid w:val="00E4768D"/>
    <w:rsid w:val="00E50297"/>
    <w:rsid w:val="00E54EEF"/>
    <w:rsid w:val="00E5561E"/>
    <w:rsid w:val="00E61964"/>
    <w:rsid w:val="00E62830"/>
    <w:rsid w:val="00E64DC2"/>
    <w:rsid w:val="00E67CE6"/>
    <w:rsid w:val="00E73108"/>
    <w:rsid w:val="00E73A24"/>
    <w:rsid w:val="00E763CC"/>
    <w:rsid w:val="00E81385"/>
    <w:rsid w:val="00E92111"/>
    <w:rsid w:val="00E92164"/>
    <w:rsid w:val="00E9547C"/>
    <w:rsid w:val="00E96E43"/>
    <w:rsid w:val="00EA4A3E"/>
    <w:rsid w:val="00EB042C"/>
    <w:rsid w:val="00EB1A34"/>
    <w:rsid w:val="00EC472A"/>
    <w:rsid w:val="00ED0E4E"/>
    <w:rsid w:val="00ED23AF"/>
    <w:rsid w:val="00ED2F78"/>
    <w:rsid w:val="00ED525B"/>
    <w:rsid w:val="00ED5E29"/>
    <w:rsid w:val="00ED69F5"/>
    <w:rsid w:val="00EE104D"/>
    <w:rsid w:val="00EE6253"/>
    <w:rsid w:val="00EE6ACC"/>
    <w:rsid w:val="00EF218C"/>
    <w:rsid w:val="00F01092"/>
    <w:rsid w:val="00F05E7D"/>
    <w:rsid w:val="00F12862"/>
    <w:rsid w:val="00F12ECD"/>
    <w:rsid w:val="00F145AB"/>
    <w:rsid w:val="00F153CF"/>
    <w:rsid w:val="00F15F90"/>
    <w:rsid w:val="00F16000"/>
    <w:rsid w:val="00F26D87"/>
    <w:rsid w:val="00F2752B"/>
    <w:rsid w:val="00F30E8F"/>
    <w:rsid w:val="00F33E8F"/>
    <w:rsid w:val="00F35EB9"/>
    <w:rsid w:val="00F412F1"/>
    <w:rsid w:val="00F5204D"/>
    <w:rsid w:val="00F5383D"/>
    <w:rsid w:val="00F570EF"/>
    <w:rsid w:val="00F625CC"/>
    <w:rsid w:val="00F632D6"/>
    <w:rsid w:val="00F64344"/>
    <w:rsid w:val="00F6459D"/>
    <w:rsid w:val="00F71FBE"/>
    <w:rsid w:val="00F832F7"/>
    <w:rsid w:val="00F838BB"/>
    <w:rsid w:val="00F844D5"/>
    <w:rsid w:val="00F87B39"/>
    <w:rsid w:val="00F94915"/>
    <w:rsid w:val="00F96D5F"/>
    <w:rsid w:val="00FA47A1"/>
    <w:rsid w:val="00FB30B2"/>
    <w:rsid w:val="00FB3812"/>
    <w:rsid w:val="00FC24AD"/>
    <w:rsid w:val="00FC6ACF"/>
    <w:rsid w:val="00FC6CC8"/>
    <w:rsid w:val="00FD6694"/>
    <w:rsid w:val="00FE1E06"/>
    <w:rsid w:val="00FE2D12"/>
    <w:rsid w:val="00FE3105"/>
    <w:rsid w:val="00FE423D"/>
    <w:rsid w:val="00FE48B1"/>
    <w:rsid w:val="00FE5B0B"/>
    <w:rsid w:val="00FE64C5"/>
    <w:rsid w:val="00FF40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42A"/>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C011DE"/>
    <w:pPr>
      <w:keepNext/>
      <w:spacing w:before="240" w:after="60"/>
      <w:outlineLvl w:val="0"/>
    </w:pPr>
    <w:rPr>
      <w:rFonts w:ascii="Arial" w:hAnsi="Arial" w:cs="Arial"/>
      <w:b/>
      <w:bCs/>
      <w:kern w:val="32"/>
      <w:sz w:val="32"/>
      <w:szCs w:val="32"/>
    </w:rPr>
  </w:style>
  <w:style w:type="paragraph" w:styleId="20">
    <w:name w:val="heading 2"/>
    <w:basedOn w:val="a"/>
    <w:link w:val="21"/>
    <w:qFormat/>
    <w:rsid w:val="00291ECD"/>
    <w:pPr>
      <w:spacing w:before="100" w:beforeAutospacing="1" w:after="100" w:afterAutospacing="1"/>
      <w:outlineLvl w:val="1"/>
    </w:pPr>
    <w:rPr>
      <w:b/>
      <w:bCs/>
      <w:sz w:val="36"/>
      <w:szCs w:val="36"/>
    </w:rPr>
  </w:style>
  <w:style w:type="paragraph" w:styleId="30">
    <w:name w:val="heading 3"/>
    <w:basedOn w:val="a"/>
    <w:next w:val="a"/>
    <w:link w:val="31"/>
    <w:qFormat/>
    <w:rsid w:val="00C011DE"/>
    <w:pPr>
      <w:keepNext/>
      <w:ind w:right="-574" w:firstLine="851"/>
      <w:jc w:val="both"/>
      <w:outlineLvl w:val="2"/>
    </w:pPr>
    <w:rPr>
      <w:b/>
      <w:sz w:val="32"/>
      <w:szCs w:val="20"/>
    </w:rPr>
  </w:style>
  <w:style w:type="paragraph" w:styleId="4">
    <w:name w:val="heading 4"/>
    <w:basedOn w:val="a"/>
    <w:next w:val="a"/>
    <w:link w:val="40"/>
    <w:qFormat/>
    <w:rsid w:val="00F838BB"/>
    <w:pPr>
      <w:keepNext/>
      <w:jc w:val="center"/>
      <w:outlineLvl w:val="3"/>
    </w:pPr>
    <w:rPr>
      <w:b/>
      <w:sz w:val="28"/>
      <w:szCs w:val="20"/>
    </w:rPr>
  </w:style>
  <w:style w:type="paragraph" w:styleId="5">
    <w:name w:val="heading 5"/>
    <w:basedOn w:val="a"/>
    <w:next w:val="a"/>
    <w:link w:val="50"/>
    <w:unhideWhenUsed/>
    <w:qFormat/>
    <w:rsid w:val="00251836"/>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nhideWhenUsed/>
    <w:qFormat/>
    <w:rsid w:val="0025183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nhideWhenUsed/>
    <w:qFormat/>
    <w:rsid w:val="0025183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nhideWhenUsed/>
    <w:qFormat/>
    <w:rsid w:val="00251836"/>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25183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E98"/>
    <w:rPr>
      <w:rFonts w:ascii="Tahoma" w:hAnsi="Tahoma" w:cs="Tahoma"/>
      <w:sz w:val="16"/>
      <w:szCs w:val="16"/>
    </w:rPr>
  </w:style>
  <w:style w:type="character" w:customStyle="1" w:styleId="a4">
    <w:name w:val="Изнесен текст Знак"/>
    <w:basedOn w:val="a0"/>
    <w:link w:val="a3"/>
    <w:uiPriority w:val="99"/>
    <w:semiHidden/>
    <w:rsid w:val="00597E98"/>
    <w:rPr>
      <w:rFonts w:ascii="Tahoma" w:hAnsi="Tahoma" w:cs="Tahoma"/>
      <w:sz w:val="16"/>
      <w:szCs w:val="16"/>
    </w:rPr>
  </w:style>
  <w:style w:type="character" w:customStyle="1" w:styleId="40">
    <w:name w:val="Заглавие 4 Знак"/>
    <w:basedOn w:val="a0"/>
    <w:link w:val="4"/>
    <w:rsid w:val="00F838BB"/>
    <w:rPr>
      <w:rFonts w:ascii="Times New Roman" w:eastAsia="Times New Roman" w:hAnsi="Times New Roman" w:cs="Times New Roman"/>
      <w:b/>
      <w:sz w:val="28"/>
      <w:szCs w:val="20"/>
    </w:rPr>
  </w:style>
  <w:style w:type="paragraph" w:styleId="a5">
    <w:name w:val="Body Text"/>
    <w:basedOn w:val="a"/>
    <w:link w:val="a6"/>
    <w:rsid w:val="00F838BB"/>
    <w:rPr>
      <w:szCs w:val="20"/>
    </w:rPr>
  </w:style>
  <w:style w:type="character" w:customStyle="1" w:styleId="a6">
    <w:name w:val="Основен текст Знак"/>
    <w:basedOn w:val="a0"/>
    <w:link w:val="a5"/>
    <w:rsid w:val="00F838BB"/>
    <w:rPr>
      <w:rFonts w:ascii="Times New Roman" w:eastAsia="Times New Roman" w:hAnsi="Times New Roman" w:cs="Times New Roman"/>
      <w:sz w:val="24"/>
      <w:szCs w:val="20"/>
    </w:rPr>
  </w:style>
  <w:style w:type="paragraph" w:styleId="22">
    <w:name w:val="Body Text 2"/>
    <w:basedOn w:val="a"/>
    <w:link w:val="23"/>
    <w:rsid w:val="00F838BB"/>
    <w:pPr>
      <w:jc w:val="both"/>
    </w:pPr>
    <w:rPr>
      <w:sz w:val="28"/>
      <w:szCs w:val="20"/>
    </w:rPr>
  </w:style>
  <w:style w:type="character" w:customStyle="1" w:styleId="23">
    <w:name w:val="Основен текст 2 Знак"/>
    <w:basedOn w:val="a0"/>
    <w:link w:val="22"/>
    <w:qFormat/>
    <w:rsid w:val="00F838BB"/>
    <w:rPr>
      <w:rFonts w:ascii="Times New Roman" w:eastAsia="Times New Roman" w:hAnsi="Times New Roman" w:cs="Times New Roman"/>
      <w:sz w:val="28"/>
      <w:szCs w:val="20"/>
    </w:rPr>
  </w:style>
  <w:style w:type="paragraph" w:styleId="a7">
    <w:name w:val="List Paragraph"/>
    <w:aliases w:val="List1,List Paragraph11,List Paragraph111,Colorful List - Accent 11,List Paragraph1111,Bullet List,FooterText,numbered,Paragraphe de liste1,列出段落,列出段落1,Bulletr List Paragraph,List Paragraph2,List Paragraph21,Párrafo de lista1,リスト段落1,Plan"/>
    <w:basedOn w:val="a"/>
    <w:link w:val="a8"/>
    <w:uiPriority w:val="34"/>
    <w:qFormat/>
    <w:rsid w:val="00674ED5"/>
    <w:pPr>
      <w:ind w:left="720"/>
      <w:contextualSpacing/>
    </w:pPr>
  </w:style>
  <w:style w:type="paragraph" w:customStyle="1" w:styleId="Standard">
    <w:name w:val="Standard"/>
    <w:rsid w:val="00603E98"/>
    <w:pPr>
      <w:suppressAutoHyphens/>
      <w:autoSpaceDN w:val="0"/>
      <w:spacing w:after="0" w:line="240" w:lineRule="auto"/>
      <w:textAlignment w:val="baseline"/>
    </w:pPr>
    <w:rPr>
      <w:rFonts w:ascii="Times New Roman" w:eastAsia="Times New Roman" w:hAnsi="Times New Roman" w:cs="Times New Roman"/>
      <w:kern w:val="3"/>
      <w:sz w:val="24"/>
      <w:szCs w:val="24"/>
      <w:lang w:eastAsia="bg-BG"/>
    </w:rPr>
  </w:style>
  <w:style w:type="paragraph" w:customStyle="1" w:styleId="CharCharChar">
    <w:name w:val="Char Char Char"/>
    <w:basedOn w:val="a"/>
    <w:rsid w:val="001F1719"/>
    <w:pPr>
      <w:tabs>
        <w:tab w:val="left" w:pos="709"/>
      </w:tabs>
    </w:pPr>
    <w:rPr>
      <w:rFonts w:ascii="Tahoma" w:hAnsi="Tahoma"/>
      <w:lang w:val="pl-PL" w:eastAsia="pl-PL"/>
    </w:rPr>
  </w:style>
  <w:style w:type="numbering" w:customStyle="1" w:styleId="11">
    <w:name w:val="Без списък1"/>
    <w:next w:val="a2"/>
    <w:semiHidden/>
    <w:unhideWhenUsed/>
    <w:rsid w:val="009C32E1"/>
  </w:style>
  <w:style w:type="paragraph" w:customStyle="1" w:styleId="12">
    <w:name w:val="Без разредка1"/>
    <w:qFormat/>
    <w:rsid w:val="009C32E1"/>
    <w:pPr>
      <w:spacing w:after="0" w:line="240" w:lineRule="auto"/>
    </w:pPr>
    <w:rPr>
      <w:rFonts w:ascii="Times New Roman" w:eastAsia="Times New Roman" w:hAnsi="Times New Roman" w:cs="Times New Roman"/>
      <w:sz w:val="24"/>
      <w:szCs w:val="24"/>
      <w:lang w:eastAsia="bg-BG"/>
    </w:rPr>
  </w:style>
  <w:style w:type="paragraph" w:customStyle="1" w:styleId="Default">
    <w:name w:val="Default"/>
    <w:rsid w:val="009C32E1"/>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9">
    <w:name w:val="Body Text Indent"/>
    <w:basedOn w:val="a"/>
    <w:link w:val="aa"/>
    <w:unhideWhenUsed/>
    <w:rsid w:val="009C32E1"/>
    <w:pPr>
      <w:spacing w:after="120"/>
      <w:ind w:left="283"/>
    </w:pPr>
  </w:style>
  <w:style w:type="character" w:customStyle="1" w:styleId="aa">
    <w:name w:val="Основен текст с отстъп Знак"/>
    <w:basedOn w:val="a0"/>
    <w:link w:val="a9"/>
    <w:uiPriority w:val="99"/>
    <w:rsid w:val="009C32E1"/>
    <w:rPr>
      <w:rFonts w:ascii="Times New Roman" w:eastAsia="Times New Roman" w:hAnsi="Times New Roman" w:cs="Times New Roman"/>
      <w:sz w:val="24"/>
      <w:szCs w:val="24"/>
      <w:lang w:eastAsia="bg-BG"/>
    </w:rPr>
  </w:style>
  <w:style w:type="character" w:customStyle="1" w:styleId="10">
    <w:name w:val="Заглавие 1 Знак"/>
    <w:basedOn w:val="a0"/>
    <w:link w:val="1"/>
    <w:rsid w:val="00C011DE"/>
    <w:rPr>
      <w:rFonts w:ascii="Arial" w:eastAsia="Times New Roman" w:hAnsi="Arial" w:cs="Arial"/>
      <w:b/>
      <w:bCs/>
      <w:kern w:val="32"/>
      <w:sz w:val="32"/>
      <w:szCs w:val="32"/>
      <w:lang w:eastAsia="bg-BG"/>
    </w:rPr>
  </w:style>
  <w:style w:type="character" w:customStyle="1" w:styleId="31">
    <w:name w:val="Заглавие 3 Знак"/>
    <w:basedOn w:val="a0"/>
    <w:link w:val="30"/>
    <w:rsid w:val="00C011DE"/>
    <w:rPr>
      <w:rFonts w:ascii="Times New Roman" w:eastAsia="Times New Roman" w:hAnsi="Times New Roman" w:cs="Times New Roman"/>
      <w:b/>
      <w:sz w:val="32"/>
      <w:szCs w:val="20"/>
    </w:rPr>
  </w:style>
  <w:style w:type="character" w:styleId="ab">
    <w:name w:val="Hyperlink"/>
    <w:basedOn w:val="a0"/>
    <w:unhideWhenUsed/>
    <w:rsid w:val="00C011DE"/>
    <w:rPr>
      <w:color w:val="0000FF" w:themeColor="hyperlink"/>
      <w:u w:val="single"/>
    </w:rPr>
  </w:style>
  <w:style w:type="paragraph" w:styleId="ac">
    <w:name w:val="header"/>
    <w:aliases w:val="Header Char2,Header Char1 Char1,Header Char Char Char1,Header Char1 Char Char Char,Header Char Char Char Char Char,Header Char Char1,Header Char1 Char Char1,Header Char Char Char Char1,Header Char"/>
    <w:basedOn w:val="a"/>
    <w:link w:val="ad"/>
    <w:uiPriority w:val="99"/>
    <w:qFormat/>
    <w:rsid w:val="00C011DE"/>
    <w:pPr>
      <w:widowControl w:val="0"/>
      <w:tabs>
        <w:tab w:val="center" w:pos="4153"/>
        <w:tab w:val="right" w:pos="8306"/>
      </w:tabs>
      <w:overflowPunct w:val="0"/>
      <w:autoSpaceDE w:val="0"/>
      <w:autoSpaceDN w:val="0"/>
      <w:adjustRightInd w:val="0"/>
      <w:textAlignment w:val="baseline"/>
    </w:pPr>
    <w:rPr>
      <w:rFonts w:ascii="Hebar" w:hAnsi="Hebar"/>
      <w:sz w:val="28"/>
      <w:szCs w:val="20"/>
      <w:lang w:val="en-US"/>
    </w:rPr>
  </w:style>
  <w:style w:type="character" w:customStyle="1" w:styleId="ad">
    <w:name w:val="Горен колонтитул Знак"/>
    <w:aliases w:val="Header Char2 Знак,Header Char1 Char1 Знак,Header Char Char Char1 Знак,Header Char1 Char Char Char Знак,Header Char Char Char Char Char Знак,Header Char Char1 Знак,Header Char1 Char Char1 Знак,Header Char Char Char Char1 Знак"/>
    <w:basedOn w:val="a0"/>
    <w:link w:val="ac"/>
    <w:uiPriority w:val="99"/>
    <w:qFormat/>
    <w:rsid w:val="00C011DE"/>
    <w:rPr>
      <w:rFonts w:ascii="Hebar" w:eastAsia="Times New Roman" w:hAnsi="Hebar" w:cs="Times New Roman"/>
      <w:sz w:val="28"/>
      <w:szCs w:val="20"/>
      <w:lang w:val="en-US"/>
    </w:rPr>
  </w:style>
  <w:style w:type="character" w:styleId="ae">
    <w:name w:val="page number"/>
    <w:rsid w:val="00C011DE"/>
    <w:rPr>
      <w:sz w:val="20"/>
    </w:rPr>
  </w:style>
  <w:style w:type="paragraph" w:styleId="af">
    <w:name w:val="footer"/>
    <w:basedOn w:val="a"/>
    <w:link w:val="af0"/>
    <w:uiPriority w:val="99"/>
    <w:rsid w:val="00C011DE"/>
    <w:pPr>
      <w:widowControl w:val="0"/>
      <w:tabs>
        <w:tab w:val="center" w:pos="4153"/>
        <w:tab w:val="right" w:pos="8306"/>
      </w:tabs>
      <w:overflowPunct w:val="0"/>
      <w:autoSpaceDE w:val="0"/>
      <w:autoSpaceDN w:val="0"/>
      <w:adjustRightInd w:val="0"/>
      <w:textAlignment w:val="baseline"/>
    </w:pPr>
    <w:rPr>
      <w:rFonts w:ascii="Hebar" w:hAnsi="Hebar"/>
      <w:sz w:val="28"/>
      <w:szCs w:val="20"/>
      <w:lang w:val="en-US"/>
    </w:rPr>
  </w:style>
  <w:style w:type="character" w:customStyle="1" w:styleId="af0">
    <w:name w:val="Долен колонтитул Знак"/>
    <w:basedOn w:val="a0"/>
    <w:link w:val="af"/>
    <w:uiPriority w:val="99"/>
    <w:rsid w:val="00C011DE"/>
    <w:rPr>
      <w:rFonts w:ascii="Hebar" w:eastAsia="Times New Roman" w:hAnsi="Hebar" w:cs="Times New Roman"/>
      <w:sz w:val="28"/>
      <w:szCs w:val="20"/>
      <w:lang w:val="en-US"/>
    </w:rPr>
  </w:style>
  <w:style w:type="paragraph" w:styleId="24">
    <w:name w:val="Body Text Indent 2"/>
    <w:basedOn w:val="a"/>
    <w:link w:val="25"/>
    <w:uiPriority w:val="99"/>
    <w:rsid w:val="00C011DE"/>
    <w:pPr>
      <w:overflowPunct w:val="0"/>
      <w:autoSpaceDE w:val="0"/>
      <w:autoSpaceDN w:val="0"/>
      <w:adjustRightInd w:val="0"/>
      <w:spacing w:line="360" w:lineRule="auto"/>
      <w:ind w:firstLine="720"/>
      <w:jc w:val="both"/>
      <w:textAlignment w:val="baseline"/>
    </w:pPr>
    <w:rPr>
      <w:b/>
      <w:bCs/>
      <w:szCs w:val="20"/>
    </w:rPr>
  </w:style>
  <w:style w:type="character" w:customStyle="1" w:styleId="25">
    <w:name w:val="Основен текст с отстъп 2 Знак"/>
    <w:basedOn w:val="a0"/>
    <w:link w:val="24"/>
    <w:uiPriority w:val="99"/>
    <w:rsid w:val="00C011DE"/>
    <w:rPr>
      <w:rFonts w:ascii="Times New Roman" w:eastAsia="Times New Roman" w:hAnsi="Times New Roman" w:cs="Times New Roman"/>
      <w:b/>
      <w:bCs/>
      <w:sz w:val="24"/>
      <w:szCs w:val="20"/>
    </w:rPr>
  </w:style>
  <w:style w:type="paragraph" w:customStyle="1" w:styleId="Tab-R">
    <w:name w:val="Tab-R"/>
    <w:basedOn w:val="a"/>
    <w:rsid w:val="00C011DE"/>
    <w:pPr>
      <w:widowControl w:val="0"/>
      <w:tabs>
        <w:tab w:val="right" w:pos="8789"/>
      </w:tabs>
      <w:overflowPunct w:val="0"/>
      <w:autoSpaceDE w:val="0"/>
      <w:autoSpaceDN w:val="0"/>
      <w:adjustRightInd w:val="0"/>
      <w:spacing w:line="360" w:lineRule="auto"/>
      <w:jc w:val="both"/>
      <w:textAlignment w:val="baseline"/>
    </w:pPr>
    <w:rPr>
      <w:szCs w:val="20"/>
      <w:lang w:val="en-US"/>
    </w:rPr>
  </w:style>
  <w:style w:type="paragraph" w:styleId="af1">
    <w:name w:val="Normal (Web)"/>
    <w:basedOn w:val="a"/>
    <w:uiPriority w:val="99"/>
    <w:rsid w:val="00C011DE"/>
    <w:pPr>
      <w:spacing w:before="100" w:beforeAutospacing="1" w:after="100" w:afterAutospacing="1"/>
    </w:pPr>
  </w:style>
  <w:style w:type="paragraph" w:customStyle="1" w:styleId="firstline">
    <w:name w:val="firstline"/>
    <w:basedOn w:val="a"/>
    <w:rsid w:val="00C011DE"/>
    <w:pPr>
      <w:spacing w:line="240" w:lineRule="atLeast"/>
      <w:ind w:firstLine="640"/>
      <w:jc w:val="both"/>
    </w:pPr>
    <w:rPr>
      <w:rFonts w:eastAsia="PMingLiU"/>
      <w:color w:val="000000"/>
      <w:lang w:eastAsia="zh-TW"/>
    </w:rPr>
  </w:style>
  <w:style w:type="character" w:customStyle="1" w:styleId="HeaderChar2Char">
    <w:name w:val="Header Char2 Char"/>
    <w:aliases w:val="Header Char1 Char1 Char,Header Char Char Char1 Char,Header Char1 Char Char Char Char,Header Char Char Char Char Char Char,Header Char Char1 Char,Header Char1 Char Char1 Char,Header Char Char Char Char1 Char,Header Char Char"/>
    <w:rsid w:val="00C011DE"/>
    <w:rPr>
      <w:rFonts w:ascii="Hebar" w:hAnsi="Hebar"/>
      <w:sz w:val="28"/>
      <w:lang w:val="en-US" w:eastAsia="en-US" w:bidi="ar-SA"/>
    </w:rPr>
  </w:style>
  <w:style w:type="paragraph" w:customStyle="1" w:styleId="CharCharCharCharCharCharCharCharCharCharCharCharCharCharCharCharChar">
    <w:name w:val="Char Char Char Char Char Char Char Char Char Char Char Char Char Char Char Char Char"/>
    <w:basedOn w:val="a"/>
    <w:rsid w:val="00C011DE"/>
    <w:pPr>
      <w:tabs>
        <w:tab w:val="left" w:pos="709"/>
      </w:tabs>
    </w:pPr>
    <w:rPr>
      <w:rFonts w:ascii="Tahoma" w:hAnsi="Tahoma"/>
      <w:lang w:val="pl-PL" w:eastAsia="pl-PL"/>
    </w:rPr>
  </w:style>
  <w:style w:type="paragraph" w:customStyle="1" w:styleId="CharCharCharCharCharCharCharChar">
    <w:name w:val="Char Char Char Char Char Char Char Char"/>
    <w:basedOn w:val="a"/>
    <w:rsid w:val="00C011DE"/>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C011DE"/>
    <w:pPr>
      <w:tabs>
        <w:tab w:val="left" w:pos="709"/>
      </w:tabs>
    </w:pPr>
    <w:rPr>
      <w:rFonts w:ascii="Tahoma" w:hAnsi="Tahoma"/>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C011DE"/>
    <w:pPr>
      <w:tabs>
        <w:tab w:val="left" w:pos="709"/>
      </w:tabs>
    </w:pPr>
    <w:rPr>
      <w:rFonts w:ascii="Tahoma" w:hAnsi="Tahoma"/>
      <w:lang w:val="pl-PL" w:eastAsia="pl-PL"/>
    </w:rPr>
  </w:style>
  <w:style w:type="paragraph" w:customStyle="1" w:styleId="af2">
    <w:name w:val="Знак"/>
    <w:basedOn w:val="a"/>
    <w:rsid w:val="00C011DE"/>
    <w:pPr>
      <w:tabs>
        <w:tab w:val="left" w:pos="709"/>
      </w:tabs>
    </w:pPr>
    <w:rPr>
      <w:rFonts w:ascii="Tahoma" w:hAnsi="Tahoma"/>
      <w:lang w:val="pl-PL" w:eastAsia="pl-PL"/>
    </w:rPr>
  </w:style>
  <w:style w:type="character" w:customStyle="1" w:styleId="21">
    <w:name w:val="Заглавие 2 Знак"/>
    <w:basedOn w:val="a0"/>
    <w:link w:val="20"/>
    <w:rsid w:val="00291ECD"/>
    <w:rPr>
      <w:rFonts w:ascii="Times New Roman" w:eastAsia="Times New Roman" w:hAnsi="Times New Roman" w:cs="Times New Roman"/>
      <w:b/>
      <w:bCs/>
      <w:sz w:val="36"/>
      <w:szCs w:val="36"/>
      <w:lang w:eastAsia="bg-BG"/>
    </w:rPr>
  </w:style>
  <w:style w:type="character" w:customStyle="1" w:styleId="26">
    <w:name w:val="Основен текст (2)_"/>
    <w:link w:val="27"/>
    <w:qFormat/>
    <w:rsid w:val="0011628D"/>
    <w:rPr>
      <w:shd w:val="clear" w:color="auto" w:fill="FFFFFF"/>
    </w:rPr>
  </w:style>
  <w:style w:type="paragraph" w:customStyle="1" w:styleId="27">
    <w:name w:val="Основен текст (2)"/>
    <w:basedOn w:val="a"/>
    <w:link w:val="26"/>
    <w:qFormat/>
    <w:rsid w:val="0011628D"/>
    <w:pPr>
      <w:widowControl w:val="0"/>
      <w:shd w:val="clear" w:color="auto" w:fill="FFFFFF"/>
      <w:spacing w:before="480" w:after="480" w:line="269" w:lineRule="exact"/>
      <w:ind w:hanging="360"/>
      <w:jc w:val="both"/>
    </w:pPr>
    <w:rPr>
      <w:rFonts w:asciiTheme="minorHAnsi" w:eastAsiaTheme="minorHAnsi" w:hAnsiTheme="minorHAnsi" w:cstheme="minorBidi"/>
      <w:sz w:val="22"/>
      <w:szCs w:val="22"/>
      <w:lang w:eastAsia="en-US"/>
    </w:rPr>
  </w:style>
  <w:style w:type="character" w:customStyle="1" w:styleId="61">
    <w:name w:val="Основен текст (6)_"/>
    <w:link w:val="62"/>
    <w:rsid w:val="003C4F54"/>
    <w:rPr>
      <w:b/>
      <w:bCs/>
      <w:shd w:val="clear" w:color="auto" w:fill="FFFFFF"/>
    </w:rPr>
  </w:style>
  <w:style w:type="paragraph" w:customStyle="1" w:styleId="62">
    <w:name w:val="Основен текст (6)"/>
    <w:basedOn w:val="a"/>
    <w:link w:val="61"/>
    <w:rsid w:val="003C4F54"/>
    <w:pPr>
      <w:widowControl w:val="0"/>
      <w:shd w:val="clear" w:color="auto" w:fill="FFFFFF"/>
      <w:spacing w:before="300" w:line="274" w:lineRule="exact"/>
      <w:jc w:val="both"/>
    </w:pPr>
    <w:rPr>
      <w:rFonts w:asciiTheme="minorHAnsi" w:eastAsiaTheme="minorHAnsi" w:hAnsiTheme="minorHAnsi" w:cstheme="minorBidi"/>
      <w:b/>
      <w:bCs/>
      <w:sz w:val="22"/>
      <w:szCs w:val="22"/>
      <w:lang w:eastAsia="en-US"/>
    </w:rPr>
  </w:style>
  <w:style w:type="character" w:customStyle="1" w:styleId="41">
    <w:name w:val="Заглавие #4_"/>
    <w:basedOn w:val="a0"/>
    <w:link w:val="42"/>
    <w:locked/>
    <w:rsid w:val="003C4F54"/>
    <w:rPr>
      <w:rFonts w:ascii="Times New Roman" w:hAnsi="Times New Roman" w:cs="Times New Roman"/>
      <w:b/>
      <w:bCs/>
      <w:shd w:val="clear" w:color="auto" w:fill="FFFFFF"/>
    </w:rPr>
  </w:style>
  <w:style w:type="paragraph" w:customStyle="1" w:styleId="42">
    <w:name w:val="Заглавие #4"/>
    <w:basedOn w:val="a"/>
    <w:link w:val="41"/>
    <w:rsid w:val="003C4F54"/>
    <w:pPr>
      <w:widowControl w:val="0"/>
      <w:shd w:val="clear" w:color="auto" w:fill="FFFFFF"/>
      <w:spacing w:line="240" w:lineRule="atLeast"/>
      <w:outlineLvl w:val="3"/>
    </w:pPr>
    <w:rPr>
      <w:rFonts w:eastAsiaTheme="minorHAnsi"/>
      <w:b/>
      <w:bCs/>
      <w:sz w:val="22"/>
      <w:szCs w:val="22"/>
      <w:lang w:eastAsia="en-US"/>
    </w:rPr>
  </w:style>
  <w:style w:type="character" w:customStyle="1" w:styleId="210pt">
    <w:name w:val="Основен текст (2) + 10 pt;Удебелен"/>
    <w:rsid w:val="003C4F54"/>
    <w:rPr>
      <w:rFonts w:ascii="Times New Roman" w:eastAsia="Times New Roman" w:hAnsi="Times New Roman" w:cs="Times New Roman"/>
      <w:b/>
      <w:bCs/>
      <w:i w:val="0"/>
      <w:iCs w:val="0"/>
      <w:smallCaps w:val="0"/>
      <w:strike w:val="0"/>
      <w:color w:val="000000"/>
      <w:spacing w:val="0"/>
      <w:w w:val="100"/>
      <w:position w:val="0"/>
      <w:sz w:val="20"/>
      <w:szCs w:val="20"/>
      <w:u w:val="single"/>
      <w:lang w:val="bg-BG" w:eastAsia="bg-BG" w:bidi="bg-BG"/>
    </w:rPr>
  </w:style>
  <w:style w:type="paragraph" w:customStyle="1" w:styleId="210">
    <w:name w:val="Основен текст 21"/>
    <w:basedOn w:val="a"/>
    <w:rsid w:val="003C4F54"/>
    <w:pPr>
      <w:suppressAutoHyphens/>
      <w:jc w:val="both"/>
    </w:pPr>
    <w:rPr>
      <w:sz w:val="28"/>
      <w:szCs w:val="20"/>
      <w:lang w:eastAsia="ar-SA"/>
    </w:rPr>
  </w:style>
  <w:style w:type="paragraph" w:customStyle="1" w:styleId="Char">
    <w:name w:val="Char"/>
    <w:basedOn w:val="a"/>
    <w:rsid w:val="009A2CCC"/>
    <w:pPr>
      <w:tabs>
        <w:tab w:val="left" w:pos="709"/>
      </w:tabs>
    </w:pPr>
    <w:rPr>
      <w:rFonts w:ascii="Tahoma" w:hAnsi="Tahoma"/>
      <w:lang w:val="pl-PL" w:eastAsia="pl-PL"/>
    </w:rPr>
  </w:style>
  <w:style w:type="character" w:customStyle="1" w:styleId="ala">
    <w:name w:val="al_a"/>
    <w:basedOn w:val="a0"/>
    <w:rsid w:val="002C7478"/>
  </w:style>
  <w:style w:type="character" w:customStyle="1" w:styleId="5Exact">
    <w:name w:val="Основен текст (5) Exact"/>
    <w:link w:val="51"/>
    <w:rsid w:val="009A1465"/>
    <w:rPr>
      <w:rFonts w:ascii="Times New Roman" w:eastAsia="Times New Roman" w:hAnsi="Times New Roman" w:cs="Times New Roman"/>
      <w:b/>
      <w:bCs/>
      <w:sz w:val="28"/>
      <w:szCs w:val="28"/>
      <w:shd w:val="clear" w:color="auto" w:fill="FFFFFF"/>
    </w:rPr>
  </w:style>
  <w:style w:type="character" w:customStyle="1" w:styleId="2Exact">
    <w:name w:val="Основен текст (2) Exact"/>
    <w:rsid w:val="009A1465"/>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ен текст (2) + Удебелен Exact"/>
    <w:rsid w:val="009A1465"/>
    <w:rPr>
      <w:rFonts w:ascii="Times New Roman" w:eastAsia="Times New Roman" w:hAnsi="Times New Roman" w:cs="Times New Roman"/>
      <w:b/>
      <w:bCs/>
      <w:i w:val="0"/>
      <w:iCs w:val="0"/>
      <w:smallCaps w:val="0"/>
      <w:strike w:val="0"/>
      <w:sz w:val="28"/>
      <w:szCs w:val="28"/>
      <w:u w:val="single"/>
    </w:rPr>
  </w:style>
  <w:style w:type="paragraph" w:customStyle="1" w:styleId="51">
    <w:name w:val="Основен текст (5)"/>
    <w:basedOn w:val="a"/>
    <w:link w:val="5Exact"/>
    <w:rsid w:val="009A1465"/>
    <w:pPr>
      <w:widowControl w:val="0"/>
      <w:shd w:val="clear" w:color="auto" w:fill="FFFFFF"/>
      <w:spacing w:line="322" w:lineRule="exact"/>
      <w:jc w:val="both"/>
    </w:pPr>
    <w:rPr>
      <w:b/>
      <w:bCs/>
      <w:sz w:val="28"/>
      <w:szCs w:val="28"/>
      <w:lang w:eastAsia="en-US"/>
    </w:rPr>
  </w:style>
  <w:style w:type="character" w:styleId="af3">
    <w:name w:val="Emphasis"/>
    <w:basedOn w:val="a0"/>
    <w:uiPriority w:val="20"/>
    <w:qFormat/>
    <w:rsid w:val="009A1465"/>
    <w:rPr>
      <w:i/>
      <w:iCs/>
    </w:rPr>
  </w:style>
  <w:style w:type="character" w:customStyle="1" w:styleId="alcapt2">
    <w:name w:val="al_capt2"/>
    <w:rsid w:val="009A1465"/>
    <w:rPr>
      <w:rFonts w:cs="Times New Roman"/>
      <w:i/>
      <w:iCs/>
    </w:rPr>
  </w:style>
  <w:style w:type="character" w:customStyle="1" w:styleId="22pt">
    <w:name w:val="Основен текст (2) + Разредка 2 pt"/>
    <w:rsid w:val="009619B9"/>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bg-BG" w:eastAsia="bg-BG" w:bidi="bg-BG"/>
    </w:rPr>
  </w:style>
  <w:style w:type="paragraph" w:styleId="af4">
    <w:name w:val="Title"/>
    <w:basedOn w:val="Standard"/>
    <w:next w:val="Textbody"/>
    <w:link w:val="af5"/>
    <w:qFormat/>
    <w:rsid w:val="00EE6ACC"/>
    <w:pPr>
      <w:keepNext/>
      <w:spacing w:before="240" w:after="120"/>
    </w:pPr>
    <w:rPr>
      <w:rFonts w:ascii="Arial" w:eastAsia="MS Mincho" w:hAnsi="Arial" w:cs="Tahoma"/>
      <w:sz w:val="28"/>
      <w:szCs w:val="28"/>
    </w:rPr>
  </w:style>
  <w:style w:type="character" w:customStyle="1" w:styleId="af5">
    <w:name w:val="Заглавие Знак"/>
    <w:basedOn w:val="a0"/>
    <w:link w:val="af4"/>
    <w:rsid w:val="00EE6ACC"/>
    <w:rPr>
      <w:rFonts w:ascii="Arial" w:eastAsia="MS Mincho" w:hAnsi="Arial" w:cs="Tahoma"/>
      <w:kern w:val="3"/>
      <w:sz w:val="28"/>
      <w:szCs w:val="28"/>
      <w:lang w:eastAsia="bg-BG"/>
    </w:rPr>
  </w:style>
  <w:style w:type="paragraph" w:customStyle="1" w:styleId="Textbody">
    <w:name w:val="Text body"/>
    <w:basedOn w:val="Standard"/>
    <w:rsid w:val="00EE6ACC"/>
    <w:rPr>
      <w:szCs w:val="20"/>
    </w:rPr>
  </w:style>
  <w:style w:type="paragraph" w:styleId="af6">
    <w:name w:val="Subtitle"/>
    <w:basedOn w:val="af4"/>
    <w:next w:val="Textbody"/>
    <w:link w:val="af7"/>
    <w:rsid w:val="00EE6ACC"/>
    <w:pPr>
      <w:jc w:val="center"/>
    </w:pPr>
    <w:rPr>
      <w:i/>
      <w:iCs/>
    </w:rPr>
  </w:style>
  <w:style w:type="character" w:customStyle="1" w:styleId="af7">
    <w:name w:val="Подзаглавие Знак"/>
    <w:basedOn w:val="a0"/>
    <w:link w:val="af6"/>
    <w:rsid w:val="00EE6ACC"/>
    <w:rPr>
      <w:rFonts w:ascii="Arial" w:eastAsia="MS Mincho" w:hAnsi="Arial" w:cs="Tahoma"/>
      <w:i/>
      <w:iCs/>
      <w:kern w:val="3"/>
      <w:sz w:val="28"/>
      <w:szCs w:val="28"/>
      <w:lang w:eastAsia="bg-BG"/>
    </w:rPr>
  </w:style>
  <w:style w:type="paragraph" w:styleId="af8">
    <w:name w:val="List"/>
    <w:basedOn w:val="Textbody"/>
    <w:uiPriority w:val="99"/>
    <w:rsid w:val="00EE6ACC"/>
    <w:rPr>
      <w:rFonts w:cs="Tahoma"/>
    </w:rPr>
  </w:style>
  <w:style w:type="paragraph" w:styleId="af9">
    <w:name w:val="caption"/>
    <w:basedOn w:val="Standard"/>
    <w:rsid w:val="00EE6ACC"/>
    <w:pPr>
      <w:suppressLineNumbers/>
      <w:spacing w:before="120" w:after="120"/>
    </w:pPr>
    <w:rPr>
      <w:rFonts w:cs="Tahoma"/>
      <w:i/>
      <w:iCs/>
    </w:rPr>
  </w:style>
  <w:style w:type="paragraph" w:customStyle="1" w:styleId="Index">
    <w:name w:val="Index"/>
    <w:basedOn w:val="Standard"/>
    <w:rsid w:val="00EE6ACC"/>
    <w:pPr>
      <w:suppressLineNumbers/>
    </w:pPr>
    <w:rPr>
      <w:rFonts w:cs="Tahoma"/>
    </w:rPr>
  </w:style>
  <w:style w:type="paragraph" w:customStyle="1" w:styleId="Char1">
    <w:name w:val="Char1"/>
    <w:basedOn w:val="Standard"/>
    <w:rsid w:val="00EE6ACC"/>
    <w:pPr>
      <w:tabs>
        <w:tab w:val="left" w:pos="709"/>
      </w:tabs>
    </w:pPr>
    <w:rPr>
      <w:rFonts w:ascii="Tahoma" w:hAnsi="Tahoma"/>
      <w:lang w:val="pl-PL"/>
    </w:rPr>
  </w:style>
  <w:style w:type="paragraph" w:customStyle="1" w:styleId="CharCharChar1">
    <w:name w:val="Char Char Char1"/>
    <w:basedOn w:val="Standard"/>
    <w:rsid w:val="00EE6ACC"/>
    <w:pPr>
      <w:tabs>
        <w:tab w:val="left" w:pos="709"/>
      </w:tabs>
    </w:pPr>
    <w:rPr>
      <w:rFonts w:ascii="Tahoma" w:hAnsi="Tahoma"/>
      <w:lang w:val="pl-PL"/>
    </w:rPr>
  </w:style>
  <w:style w:type="paragraph" w:customStyle="1" w:styleId="NoSpacing1">
    <w:name w:val="No Spacing1"/>
    <w:rsid w:val="00EE6ACC"/>
    <w:pPr>
      <w:suppressAutoHyphens/>
      <w:autoSpaceDN w:val="0"/>
      <w:spacing w:after="0" w:line="240" w:lineRule="auto"/>
      <w:textAlignment w:val="baseline"/>
    </w:pPr>
    <w:rPr>
      <w:rFonts w:ascii="Calibri" w:eastAsia="Arial" w:hAnsi="Calibri" w:cs="Times New Roman"/>
      <w:kern w:val="3"/>
      <w:lang w:eastAsia="bg-BG"/>
    </w:rPr>
  </w:style>
  <w:style w:type="paragraph" w:customStyle="1" w:styleId="Framecontents">
    <w:name w:val="Frame contents"/>
    <w:basedOn w:val="Textbody"/>
    <w:rsid w:val="00EE6ACC"/>
  </w:style>
  <w:style w:type="character" w:customStyle="1" w:styleId="WW8Num1z0">
    <w:name w:val="WW8Num1z0"/>
    <w:rsid w:val="00EE6ACC"/>
    <w:rPr>
      <w:rFonts w:cs="Times New Roman"/>
      <w:sz w:val="24"/>
    </w:rPr>
  </w:style>
  <w:style w:type="character" w:customStyle="1" w:styleId="WW8Num1z1">
    <w:name w:val="WW8Num1z1"/>
    <w:rsid w:val="00EE6ACC"/>
    <w:rPr>
      <w:rFonts w:cs="Times New Roman"/>
    </w:rPr>
  </w:style>
  <w:style w:type="character" w:customStyle="1" w:styleId="WW8Num2z0">
    <w:name w:val="WW8Num2z0"/>
    <w:rsid w:val="00EE6ACC"/>
    <w:rPr>
      <w:rFonts w:cs="Times New Roman"/>
    </w:rPr>
  </w:style>
  <w:style w:type="character" w:customStyle="1" w:styleId="Heading4Char">
    <w:name w:val="Heading 4 Char"/>
    <w:rsid w:val="00EE6ACC"/>
    <w:rPr>
      <w:rFonts w:ascii="Calibri" w:hAnsi="Calibri" w:cs="Times New Roman"/>
      <w:b/>
      <w:bCs/>
      <w:sz w:val="28"/>
      <w:szCs w:val="28"/>
    </w:rPr>
  </w:style>
  <w:style w:type="character" w:customStyle="1" w:styleId="BodyTextChar">
    <w:name w:val="Body Text Char"/>
    <w:rsid w:val="00EE6ACC"/>
    <w:rPr>
      <w:rFonts w:cs="Times New Roman"/>
      <w:sz w:val="24"/>
      <w:szCs w:val="24"/>
    </w:rPr>
  </w:style>
  <w:style w:type="character" w:customStyle="1" w:styleId="FooterChar">
    <w:name w:val="Footer Char"/>
    <w:rsid w:val="00EE6ACC"/>
    <w:rPr>
      <w:rFonts w:cs="Times New Roman"/>
      <w:sz w:val="24"/>
      <w:szCs w:val="24"/>
    </w:rPr>
  </w:style>
  <w:style w:type="character" w:customStyle="1" w:styleId="BodyText2Char">
    <w:name w:val="Body Text 2 Char"/>
    <w:rsid w:val="00EE6ACC"/>
    <w:rPr>
      <w:rFonts w:cs="Times New Roman"/>
      <w:sz w:val="24"/>
      <w:szCs w:val="24"/>
    </w:rPr>
  </w:style>
  <w:style w:type="character" w:customStyle="1" w:styleId="NumberingSymbols">
    <w:name w:val="Numbering Symbols"/>
    <w:rsid w:val="00EE6ACC"/>
  </w:style>
  <w:style w:type="character" w:customStyle="1" w:styleId="StrongEmphasis">
    <w:name w:val="Strong Emphasis"/>
    <w:qFormat/>
    <w:rsid w:val="00EE6ACC"/>
    <w:rPr>
      <w:b/>
      <w:bCs/>
    </w:rPr>
  </w:style>
  <w:style w:type="numbering" w:customStyle="1" w:styleId="WW8Num1">
    <w:name w:val="WW8Num1"/>
    <w:basedOn w:val="a2"/>
    <w:rsid w:val="00EE6ACC"/>
    <w:pPr>
      <w:numPr>
        <w:numId w:val="1"/>
      </w:numPr>
    </w:pPr>
  </w:style>
  <w:style w:type="numbering" w:customStyle="1" w:styleId="WW8Num2">
    <w:name w:val="WW8Num2"/>
    <w:basedOn w:val="a2"/>
    <w:rsid w:val="00EE6ACC"/>
    <w:pPr>
      <w:numPr>
        <w:numId w:val="2"/>
      </w:numPr>
    </w:pPr>
  </w:style>
  <w:style w:type="character" w:styleId="afa">
    <w:name w:val="Strong"/>
    <w:uiPriority w:val="22"/>
    <w:qFormat/>
    <w:rsid w:val="00EE6ACC"/>
    <w:rPr>
      <w:b/>
      <w:bCs/>
    </w:rPr>
  </w:style>
  <w:style w:type="paragraph" w:styleId="afb">
    <w:name w:val="No Spacing"/>
    <w:uiPriority w:val="1"/>
    <w:qFormat/>
    <w:rsid w:val="00EE6ACC"/>
    <w:pPr>
      <w:spacing w:after="0" w:line="240" w:lineRule="auto"/>
    </w:pPr>
    <w:rPr>
      <w:rFonts w:ascii="Calibri" w:eastAsia="Calibri" w:hAnsi="Calibri" w:cs="Times New Roman"/>
    </w:rPr>
  </w:style>
  <w:style w:type="paragraph" w:customStyle="1" w:styleId="7CharChar">
    <w:name w:val="Знак Знак7 Char Char Знак Знак"/>
    <w:basedOn w:val="a"/>
    <w:rsid w:val="00EE6ACC"/>
    <w:pPr>
      <w:tabs>
        <w:tab w:val="left" w:pos="709"/>
      </w:tabs>
    </w:pPr>
    <w:rPr>
      <w:rFonts w:ascii="Tahoma" w:hAnsi="Tahoma" w:cs="Tahoma"/>
      <w:lang w:val="pl-PL" w:eastAsia="pl-PL"/>
    </w:rPr>
  </w:style>
  <w:style w:type="character" w:styleId="afc">
    <w:name w:val="annotation reference"/>
    <w:basedOn w:val="a0"/>
    <w:uiPriority w:val="99"/>
    <w:semiHidden/>
    <w:unhideWhenUsed/>
    <w:rsid w:val="00EE6ACC"/>
    <w:rPr>
      <w:sz w:val="16"/>
      <w:szCs w:val="16"/>
    </w:rPr>
  </w:style>
  <w:style w:type="paragraph" w:styleId="afd">
    <w:name w:val="annotation text"/>
    <w:basedOn w:val="a"/>
    <w:link w:val="afe"/>
    <w:uiPriority w:val="99"/>
    <w:semiHidden/>
    <w:unhideWhenUsed/>
    <w:rsid w:val="00EE6ACC"/>
    <w:pPr>
      <w:widowControl w:val="0"/>
      <w:suppressAutoHyphens/>
      <w:autoSpaceDN w:val="0"/>
      <w:textAlignment w:val="baseline"/>
    </w:pPr>
    <w:rPr>
      <w:rFonts w:eastAsia="Lucida Sans Unicode" w:cs="Tahoma"/>
      <w:kern w:val="3"/>
      <w:sz w:val="20"/>
      <w:szCs w:val="20"/>
    </w:rPr>
  </w:style>
  <w:style w:type="character" w:customStyle="1" w:styleId="afe">
    <w:name w:val="Текст на коментар Знак"/>
    <w:basedOn w:val="a0"/>
    <w:link w:val="afd"/>
    <w:uiPriority w:val="99"/>
    <w:semiHidden/>
    <w:rsid w:val="00EE6ACC"/>
    <w:rPr>
      <w:rFonts w:ascii="Times New Roman" w:eastAsia="Lucida Sans Unicode" w:hAnsi="Times New Roman" w:cs="Tahoma"/>
      <w:kern w:val="3"/>
      <w:sz w:val="20"/>
      <w:szCs w:val="20"/>
      <w:lang w:eastAsia="bg-BG"/>
    </w:rPr>
  </w:style>
  <w:style w:type="paragraph" w:styleId="aff">
    <w:name w:val="annotation subject"/>
    <w:basedOn w:val="afd"/>
    <w:next w:val="afd"/>
    <w:link w:val="aff0"/>
    <w:uiPriority w:val="99"/>
    <w:semiHidden/>
    <w:unhideWhenUsed/>
    <w:rsid w:val="00EE6ACC"/>
    <w:rPr>
      <w:b/>
      <w:bCs/>
    </w:rPr>
  </w:style>
  <w:style w:type="character" w:customStyle="1" w:styleId="aff0">
    <w:name w:val="Предмет на коментар Знак"/>
    <w:basedOn w:val="afe"/>
    <w:link w:val="aff"/>
    <w:uiPriority w:val="99"/>
    <w:semiHidden/>
    <w:rsid w:val="00EE6ACC"/>
    <w:rPr>
      <w:rFonts w:ascii="Times New Roman" w:eastAsia="Lucida Sans Unicode" w:hAnsi="Times New Roman" w:cs="Tahoma"/>
      <w:b/>
      <w:bCs/>
      <w:kern w:val="3"/>
      <w:sz w:val="20"/>
      <w:szCs w:val="20"/>
      <w:lang w:eastAsia="bg-BG"/>
    </w:rPr>
  </w:style>
  <w:style w:type="character" w:customStyle="1" w:styleId="FontStyle12">
    <w:name w:val="Font Style12"/>
    <w:rsid w:val="00EE6ACC"/>
    <w:rPr>
      <w:rFonts w:ascii="Microsoft Sans Serif" w:hAnsi="Microsoft Sans Serif" w:cs="Microsoft Sans Serif" w:hint="default"/>
      <w:sz w:val="26"/>
    </w:rPr>
  </w:style>
  <w:style w:type="numbering" w:customStyle="1" w:styleId="28">
    <w:name w:val="Без списък2"/>
    <w:next w:val="a2"/>
    <w:uiPriority w:val="99"/>
    <w:semiHidden/>
    <w:unhideWhenUsed/>
    <w:rsid w:val="00400DD9"/>
  </w:style>
  <w:style w:type="character" w:customStyle="1" w:styleId="91">
    <w:name w:val="Основен текст (9)_"/>
    <w:link w:val="92"/>
    <w:rsid w:val="00400DD9"/>
    <w:rPr>
      <w:rFonts w:ascii="Times New Roman" w:eastAsia="Times New Roman" w:hAnsi="Times New Roman" w:cs="Times New Roman"/>
      <w:b/>
      <w:bCs/>
      <w:shd w:val="clear" w:color="auto" w:fill="FFFFFF"/>
    </w:rPr>
  </w:style>
  <w:style w:type="character" w:customStyle="1" w:styleId="29">
    <w:name w:val="Основен текст (2) + Удебелен"/>
    <w:rsid w:val="00400DD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42pt">
    <w:name w:val="Заглавие #4 + Разредка 2 pt"/>
    <w:rsid w:val="00400DD9"/>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customStyle="1" w:styleId="92">
    <w:name w:val="Основен текст (9)"/>
    <w:basedOn w:val="a"/>
    <w:link w:val="91"/>
    <w:rsid w:val="00400DD9"/>
    <w:pPr>
      <w:widowControl w:val="0"/>
      <w:shd w:val="clear" w:color="auto" w:fill="FFFFFF"/>
      <w:spacing w:before="720" w:after="780" w:line="278" w:lineRule="exact"/>
      <w:jc w:val="both"/>
    </w:pPr>
    <w:rPr>
      <w:b/>
      <w:bCs/>
      <w:sz w:val="22"/>
      <w:szCs w:val="22"/>
      <w:lang w:eastAsia="en-US"/>
    </w:rPr>
  </w:style>
  <w:style w:type="character" w:customStyle="1" w:styleId="4Exact">
    <w:name w:val="Основен текст (4) Exact"/>
    <w:rsid w:val="0036671D"/>
    <w:rPr>
      <w:rFonts w:ascii="Times New Roman" w:eastAsia="Times New Roman" w:hAnsi="Times New Roman" w:cs="Times New Roman"/>
      <w:b w:val="0"/>
      <w:bCs w:val="0"/>
      <w:i w:val="0"/>
      <w:iCs w:val="0"/>
      <w:smallCaps w:val="0"/>
      <w:strike w:val="0"/>
      <w:u w:val="none"/>
    </w:rPr>
  </w:style>
  <w:style w:type="character" w:customStyle="1" w:styleId="32">
    <w:name w:val="Заглавие #3_"/>
    <w:link w:val="33"/>
    <w:rsid w:val="0036671D"/>
    <w:rPr>
      <w:rFonts w:ascii="Times New Roman" w:eastAsia="Times New Roman" w:hAnsi="Times New Roman" w:cs="Times New Roman"/>
      <w:b/>
      <w:bCs/>
      <w:shd w:val="clear" w:color="auto" w:fill="FFFFFF"/>
    </w:rPr>
  </w:style>
  <w:style w:type="character" w:customStyle="1" w:styleId="2a">
    <w:name w:val="Заглавие #2_"/>
    <w:link w:val="2b"/>
    <w:rsid w:val="0036671D"/>
    <w:rPr>
      <w:rFonts w:ascii="Times New Roman" w:eastAsia="Times New Roman" w:hAnsi="Times New Roman" w:cs="Times New Roman"/>
      <w:b/>
      <w:bCs/>
      <w:sz w:val="32"/>
      <w:szCs w:val="32"/>
      <w:shd w:val="clear" w:color="auto" w:fill="FFFFFF"/>
    </w:rPr>
  </w:style>
  <w:style w:type="character" w:customStyle="1" w:styleId="43">
    <w:name w:val="Основен текст (4)_"/>
    <w:link w:val="44"/>
    <w:rsid w:val="0036671D"/>
    <w:rPr>
      <w:rFonts w:ascii="Times New Roman" w:eastAsia="Times New Roman" w:hAnsi="Times New Roman" w:cs="Times New Roman"/>
      <w:shd w:val="clear" w:color="auto" w:fill="FFFFFF"/>
    </w:rPr>
  </w:style>
  <w:style w:type="character" w:customStyle="1" w:styleId="24pt">
    <w:name w:val="Заглавие #2 + Разредка 4 pt"/>
    <w:rsid w:val="0036671D"/>
    <w:rPr>
      <w:rFonts w:ascii="Times New Roman" w:eastAsia="Times New Roman" w:hAnsi="Times New Roman" w:cs="Times New Roman"/>
      <w:b/>
      <w:bCs/>
      <w:i w:val="0"/>
      <w:iCs w:val="0"/>
      <w:smallCaps w:val="0"/>
      <w:strike w:val="0"/>
      <w:color w:val="000000"/>
      <w:spacing w:val="80"/>
      <w:w w:val="100"/>
      <w:position w:val="0"/>
      <w:sz w:val="32"/>
      <w:szCs w:val="32"/>
      <w:u w:val="none"/>
      <w:lang w:val="bg-BG" w:eastAsia="bg-BG" w:bidi="bg-BG"/>
    </w:rPr>
  </w:style>
  <w:style w:type="paragraph" w:customStyle="1" w:styleId="44">
    <w:name w:val="Основен текст (4)"/>
    <w:basedOn w:val="a"/>
    <w:link w:val="43"/>
    <w:rsid w:val="0036671D"/>
    <w:pPr>
      <w:widowControl w:val="0"/>
      <w:shd w:val="clear" w:color="auto" w:fill="FFFFFF"/>
      <w:spacing w:after="60" w:line="0" w:lineRule="atLeast"/>
      <w:jc w:val="both"/>
    </w:pPr>
    <w:rPr>
      <w:sz w:val="22"/>
      <w:szCs w:val="22"/>
      <w:lang w:eastAsia="en-US"/>
    </w:rPr>
  </w:style>
  <w:style w:type="paragraph" w:customStyle="1" w:styleId="33">
    <w:name w:val="Заглавие #3"/>
    <w:basedOn w:val="a"/>
    <w:link w:val="32"/>
    <w:rsid w:val="0036671D"/>
    <w:pPr>
      <w:widowControl w:val="0"/>
      <w:shd w:val="clear" w:color="auto" w:fill="FFFFFF"/>
      <w:spacing w:line="274" w:lineRule="exact"/>
      <w:jc w:val="both"/>
      <w:outlineLvl w:val="2"/>
    </w:pPr>
    <w:rPr>
      <w:b/>
      <w:bCs/>
      <w:sz w:val="22"/>
      <w:szCs w:val="22"/>
      <w:lang w:eastAsia="en-US"/>
    </w:rPr>
  </w:style>
  <w:style w:type="paragraph" w:customStyle="1" w:styleId="2b">
    <w:name w:val="Заглавие #2"/>
    <w:basedOn w:val="a"/>
    <w:link w:val="2a"/>
    <w:rsid w:val="0036671D"/>
    <w:pPr>
      <w:widowControl w:val="0"/>
      <w:shd w:val="clear" w:color="auto" w:fill="FFFFFF"/>
      <w:spacing w:before="660" w:after="480" w:line="0" w:lineRule="atLeast"/>
      <w:jc w:val="center"/>
      <w:outlineLvl w:val="1"/>
    </w:pPr>
    <w:rPr>
      <w:b/>
      <w:bCs/>
      <w:sz w:val="32"/>
      <w:szCs w:val="32"/>
      <w:lang w:eastAsia="en-US"/>
    </w:rPr>
  </w:style>
  <w:style w:type="character" w:customStyle="1" w:styleId="alafa">
    <w:name w:val="al_a fa"/>
    <w:basedOn w:val="a0"/>
    <w:rsid w:val="007874A8"/>
  </w:style>
  <w:style w:type="character" w:customStyle="1" w:styleId="214pt">
    <w:name w:val="Основен текст (2) + 14 pt;Удебелен"/>
    <w:rsid w:val="00D53BA1"/>
    <w:rPr>
      <w:rFonts w:ascii="Times New Roman" w:eastAsia="Times New Roman" w:hAnsi="Times New Roman" w:cs="Times New Roman"/>
      <w:b/>
      <w:bCs/>
      <w:i w:val="0"/>
      <w:iCs w:val="0"/>
      <w:smallCaps w:val="0"/>
      <w:strike w:val="0"/>
      <w:color w:val="000000"/>
      <w:spacing w:val="0"/>
      <w:w w:val="100"/>
      <w:position w:val="0"/>
      <w:sz w:val="28"/>
      <w:szCs w:val="28"/>
      <w:u w:val="single"/>
      <w:lang w:val="bg-BG" w:eastAsia="bg-BG" w:bidi="bg-BG"/>
    </w:rPr>
  </w:style>
  <w:style w:type="paragraph" w:customStyle="1" w:styleId="m">
    <w:name w:val="m"/>
    <w:basedOn w:val="a"/>
    <w:rsid w:val="00D53BA1"/>
    <w:pPr>
      <w:ind w:firstLine="990"/>
      <w:jc w:val="both"/>
    </w:pPr>
    <w:rPr>
      <w:color w:val="000000"/>
    </w:rPr>
  </w:style>
  <w:style w:type="character" w:customStyle="1" w:styleId="13">
    <w:name w:val="Заглавие #1_"/>
    <w:link w:val="14"/>
    <w:rsid w:val="00F2752B"/>
    <w:rPr>
      <w:rFonts w:ascii="Times New Roman" w:eastAsia="Times New Roman" w:hAnsi="Times New Roman" w:cs="Times New Roman"/>
      <w:b/>
      <w:bCs/>
      <w:spacing w:val="90"/>
      <w:sz w:val="40"/>
      <w:szCs w:val="40"/>
      <w:shd w:val="clear" w:color="auto" w:fill="FFFFFF"/>
    </w:rPr>
  </w:style>
  <w:style w:type="paragraph" w:customStyle="1" w:styleId="14">
    <w:name w:val="Заглавие #1"/>
    <w:basedOn w:val="a"/>
    <w:link w:val="13"/>
    <w:rsid w:val="00F2752B"/>
    <w:pPr>
      <w:widowControl w:val="0"/>
      <w:shd w:val="clear" w:color="auto" w:fill="FFFFFF"/>
      <w:spacing w:before="360" w:after="360" w:line="0" w:lineRule="atLeast"/>
      <w:jc w:val="center"/>
      <w:outlineLvl w:val="0"/>
    </w:pPr>
    <w:rPr>
      <w:b/>
      <w:bCs/>
      <w:spacing w:val="90"/>
      <w:sz w:val="40"/>
      <w:szCs w:val="40"/>
      <w:lang w:eastAsia="en-US"/>
    </w:rPr>
  </w:style>
  <w:style w:type="character" w:customStyle="1" w:styleId="52">
    <w:name w:val="Основен текст (5)_"/>
    <w:rsid w:val="00785A59"/>
    <w:rPr>
      <w:rFonts w:ascii="Times New Roman" w:eastAsia="Times New Roman" w:hAnsi="Times New Roman" w:cs="Times New Roman"/>
      <w:b/>
      <w:bCs/>
      <w:i w:val="0"/>
      <w:iCs w:val="0"/>
      <w:smallCaps w:val="0"/>
      <w:strike w:val="0"/>
      <w:u w:val="none"/>
    </w:rPr>
  </w:style>
  <w:style w:type="character" w:customStyle="1" w:styleId="FontStyle15">
    <w:name w:val="Font Style15"/>
    <w:rsid w:val="005F443A"/>
    <w:rPr>
      <w:rFonts w:ascii="Cambria" w:hAnsi="Cambria" w:cs="Cambria"/>
      <w:sz w:val="26"/>
      <w:szCs w:val="26"/>
    </w:rPr>
  </w:style>
  <w:style w:type="paragraph" w:customStyle="1" w:styleId="Style5">
    <w:name w:val="Style5"/>
    <w:basedOn w:val="a"/>
    <w:rsid w:val="005F443A"/>
    <w:pPr>
      <w:widowControl w:val="0"/>
      <w:autoSpaceDE w:val="0"/>
      <w:autoSpaceDN w:val="0"/>
      <w:adjustRightInd w:val="0"/>
    </w:pPr>
  </w:style>
  <w:style w:type="character" w:customStyle="1" w:styleId="53">
    <w:name w:val="Заглавие #5_"/>
    <w:link w:val="54"/>
    <w:rsid w:val="005F443A"/>
    <w:rPr>
      <w:rFonts w:ascii="Times New Roman" w:eastAsia="Times New Roman" w:hAnsi="Times New Roman" w:cs="Times New Roman"/>
      <w:b/>
      <w:bCs/>
      <w:sz w:val="28"/>
      <w:szCs w:val="28"/>
      <w:shd w:val="clear" w:color="auto" w:fill="FFFFFF"/>
    </w:rPr>
  </w:style>
  <w:style w:type="paragraph" w:customStyle="1" w:styleId="54">
    <w:name w:val="Заглавие #5"/>
    <w:basedOn w:val="a"/>
    <w:link w:val="53"/>
    <w:rsid w:val="005F443A"/>
    <w:pPr>
      <w:widowControl w:val="0"/>
      <w:shd w:val="clear" w:color="auto" w:fill="FFFFFF"/>
      <w:spacing w:before="480" w:after="360" w:line="0" w:lineRule="atLeast"/>
      <w:ind w:firstLine="760"/>
      <w:jc w:val="both"/>
      <w:outlineLvl w:val="4"/>
    </w:pPr>
    <w:rPr>
      <w:b/>
      <w:bCs/>
      <w:sz w:val="28"/>
      <w:szCs w:val="28"/>
      <w:lang w:eastAsia="en-US"/>
    </w:rPr>
  </w:style>
  <w:style w:type="paragraph" w:customStyle="1" w:styleId="pcenter">
    <w:name w:val="p_center"/>
    <w:basedOn w:val="a"/>
    <w:rsid w:val="005F443A"/>
    <w:pPr>
      <w:ind w:firstLine="600"/>
      <w:jc w:val="center"/>
    </w:pPr>
    <w:rPr>
      <w:rFonts w:ascii="Verdana" w:hAnsi="Verdana"/>
      <w:sz w:val="20"/>
      <w:szCs w:val="20"/>
    </w:rPr>
  </w:style>
  <w:style w:type="character" w:customStyle="1" w:styleId="211">
    <w:name w:val="Основен текст (2) + Удебелен1"/>
    <w:basedOn w:val="26"/>
    <w:uiPriority w:val="99"/>
    <w:rsid w:val="006773F1"/>
    <w:rPr>
      <w:rFonts w:ascii="Times New Roman" w:hAnsi="Times New Roman" w:cs="Times New Roman"/>
      <w:b/>
      <w:bCs/>
      <w:shd w:val="clear" w:color="auto" w:fill="FFFFFF"/>
    </w:rPr>
  </w:style>
  <w:style w:type="character" w:customStyle="1" w:styleId="420">
    <w:name w:val="Заглавие #4 (2)_"/>
    <w:basedOn w:val="a0"/>
    <w:link w:val="421"/>
    <w:uiPriority w:val="99"/>
    <w:locked/>
    <w:rsid w:val="006773F1"/>
    <w:rPr>
      <w:rFonts w:ascii="Sylfaen" w:hAnsi="Sylfaen" w:cs="Sylfaen"/>
      <w:spacing w:val="60"/>
      <w:shd w:val="clear" w:color="auto" w:fill="FFFFFF"/>
    </w:rPr>
  </w:style>
  <w:style w:type="paragraph" w:customStyle="1" w:styleId="421">
    <w:name w:val="Заглавие #4 (2)"/>
    <w:basedOn w:val="a"/>
    <w:link w:val="420"/>
    <w:uiPriority w:val="99"/>
    <w:rsid w:val="006773F1"/>
    <w:pPr>
      <w:widowControl w:val="0"/>
      <w:shd w:val="clear" w:color="auto" w:fill="FFFFFF"/>
      <w:spacing w:line="240" w:lineRule="atLeast"/>
      <w:outlineLvl w:val="3"/>
    </w:pPr>
    <w:rPr>
      <w:rFonts w:ascii="Sylfaen" w:eastAsiaTheme="minorHAnsi" w:hAnsi="Sylfaen" w:cs="Sylfaen"/>
      <w:spacing w:val="60"/>
      <w:sz w:val="22"/>
      <w:szCs w:val="22"/>
      <w:lang w:eastAsia="en-US"/>
    </w:rPr>
  </w:style>
  <w:style w:type="character" w:customStyle="1" w:styleId="50">
    <w:name w:val="Заглавие 5 Знак"/>
    <w:basedOn w:val="a0"/>
    <w:link w:val="5"/>
    <w:rsid w:val="00251836"/>
    <w:rPr>
      <w:rFonts w:asciiTheme="majorHAnsi" w:eastAsiaTheme="majorEastAsia" w:hAnsiTheme="majorHAnsi" w:cstheme="majorBidi"/>
      <w:color w:val="243F60" w:themeColor="accent1" w:themeShade="7F"/>
    </w:rPr>
  </w:style>
  <w:style w:type="character" w:customStyle="1" w:styleId="60">
    <w:name w:val="Заглавие 6 Знак"/>
    <w:basedOn w:val="a0"/>
    <w:link w:val="6"/>
    <w:rsid w:val="00251836"/>
    <w:rPr>
      <w:rFonts w:asciiTheme="majorHAnsi" w:eastAsiaTheme="majorEastAsia" w:hAnsiTheme="majorHAnsi" w:cstheme="majorBidi"/>
      <w:i/>
      <w:iCs/>
      <w:color w:val="243F60" w:themeColor="accent1" w:themeShade="7F"/>
    </w:rPr>
  </w:style>
  <w:style w:type="character" w:customStyle="1" w:styleId="70">
    <w:name w:val="Заглавие 7 Знак"/>
    <w:basedOn w:val="a0"/>
    <w:link w:val="7"/>
    <w:rsid w:val="00251836"/>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rsid w:val="00251836"/>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rsid w:val="00251836"/>
    <w:rPr>
      <w:rFonts w:asciiTheme="majorHAnsi" w:eastAsiaTheme="majorEastAsia" w:hAnsiTheme="majorHAnsi" w:cstheme="majorBidi"/>
      <w:i/>
      <w:iCs/>
      <w:color w:val="404040" w:themeColor="text1" w:themeTint="BF"/>
      <w:sz w:val="20"/>
      <w:szCs w:val="20"/>
    </w:rPr>
  </w:style>
  <w:style w:type="paragraph" w:styleId="2c">
    <w:name w:val="List 2"/>
    <w:basedOn w:val="a"/>
    <w:uiPriority w:val="99"/>
    <w:unhideWhenUsed/>
    <w:rsid w:val="00251836"/>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34">
    <w:name w:val="List 3"/>
    <w:basedOn w:val="a"/>
    <w:uiPriority w:val="99"/>
    <w:unhideWhenUsed/>
    <w:rsid w:val="00251836"/>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2">
    <w:name w:val="List Bullet 2"/>
    <w:basedOn w:val="a"/>
    <w:uiPriority w:val="99"/>
    <w:unhideWhenUsed/>
    <w:rsid w:val="00251836"/>
    <w:pPr>
      <w:numPr>
        <w:numId w:val="3"/>
      </w:numPr>
      <w:spacing w:after="200" w:line="276" w:lineRule="auto"/>
      <w:contextualSpacing/>
    </w:pPr>
    <w:rPr>
      <w:rFonts w:asciiTheme="minorHAnsi" w:eastAsiaTheme="minorHAnsi" w:hAnsiTheme="minorHAnsi" w:cstheme="minorBidi"/>
      <w:sz w:val="22"/>
      <w:szCs w:val="22"/>
      <w:lang w:eastAsia="en-US"/>
    </w:rPr>
  </w:style>
  <w:style w:type="paragraph" w:styleId="3">
    <w:name w:val="List Bullet 3"/>
    <w:basedOn w:val="a"/>
    <w:uiPriority w:val="99"/>
    <w:unhideWhenUsed/>
    <w:rsid w:val="00251836"/>
    <w:pPr>
      <w:numPr>
        <w:numId w:val="4"/>
      </w:numPr>
      <w:spacing w:after="200" w:line="276" w:lineRule="auto"/>
      <w:contextualSpacing/>
    </w:pPr>
    <w:rPr>
      <w:rFonts w:asciiTheme="minorHAnsi" w:eastAsiaTheme="minorHAnsi" w:hAnsiTheme="minorHAnsi" w:cstheme="minorBidi"/>
      <w:sz w:val="22"/>
      <w:szCs w:val="22"/>
      <w:lang w:eastAsia="en-US"/>
    </w:rPr>
  </w:style>
  <w:style w:type="paragraph" w:styleId="aff1">
    <w:name w:val="Body Text First Indent"/>
    <w:basedOn w:val="a5"/>
    <w:link w:val="aff2"/>
    <w:uiPriority w:val="99"/>
    <w:unhideWhenUsed/>
    <w:rsid w:val="00251836"/>
    <w:pPr>
      <w:spacing w:after="200" w:line="276" w:lineRule="auto"/>
      <w:ind w:firstLine="360"/>
    </w:pPr>
    <w:rPr>
      <w:rFonts w:asciiTheme="minorHAnsi" w:eastAsiaTheme="minorHAnsi" w:hAnsiTheme="minorHAnsi" w:cstheme="minorBidi"/>
      <w:sz w:val="22"/>
      <w:szCs w:val="22"/>
      <w:lang w:eastAsia="en-US"/>
    </w:rPr>
  </w:style>
  <w:style w:type="character" w:customStyle="1" w:styleId="aff2">
    <w:name w:val="Основен текст отстъп първи ред Знак"/>
    <w:basedOn w:val="a6"/>
    <w:link w:val="aff1"/>
    <w:uiPriority w:val="99"/>
    <w:rsid w:val="00251836"/>
    <w:rPr>
      <w:rFonts w:ascii="Times New Roman" w:eastAsia="Times New Roman" w:hAnsi="Times New Roman" w:cs="Times New Roman"/>
      <w:sz w:val="24"/>
      <w:szCs w:val="20"/>
    </w:rPr>
  </w:style>
  <w:style w:type="paragraph" w:styleId="2d">
    <w:name w:val="Body Text First Indent 2"/>
    <w:basedOn w:val="a9"/>
    <w:link w:val="2e"/>
    <w:uiPriority w:val="99"/>
    <w:unhideWhenUsed/>
    <w:rsid w:val="00251836"/>
    <w:pPr>
      <w:spacing w:after="200" w:line="276" w:lineRule="auto"/>
      <w:ind w:left="360" w:firstLine="360"/>
    </w:pPr>
    <w:rPr>
      <w:rFonts w:asciiTheme="minorHAnsi" w:eastAsiaTheme="minorHAnsi" w:hAnsiTheme="minorHAnsi" w:cstheme="minorBidi"/>
      <w:sz w:val="22"/>
      <w:szCs w:val="22"/>
      <w:lang w:eastAsia="en-US"/>
    </w:rPr>
  </w:style>
  <w:style w:type="character" w:customStyle="1" w:styleId="2e">
    <w:name w:val="Основен текст отстъп първи ред 2 Знак"/>
    <w:basedOn w:val="aa"/>
    <w:link w:val="2d"/>
    <w:uiPriority w:val="99"/>
    <w:rsid w:val="00251836"/>
    <w:rPr>
      <w:rFonts w:ascii="Times New Roman" w:eastAsia="Times New Roman" w:hAnsi="Times New Roman" w:cs="Times New Roman"/>
      <w:sz w:val="24"/>
      <w:szCs w:val="24"/>
      <w:lang w:eastAsia="bg-BG"/>
    </w:rPr>
  </w:style>
  <w:style w:type="character" w:customStyle="1" w:styleId="2105pt">
    <w:name w:val="Основен текст (2) + 10;5 pt;Удебелен"/>
    <w:rsid w:val="00DE7818"/>
    <w:rPr>
      <w:rFonts w:ascii="Times New Roman" w:eastAsia="Times New Roman" w:hAnsi="Times New Roman" w:cs="Times New Roman"/>
      <w:b/>
      <w:bCs/>
      <w:i w:val="0"/>
      <w:iCs w:val="0"/>
      <w:smallCaps w:val="0"/>
      <w:strike w:val="0"/>
      <w:color w:val="000000"/>
      <w:spacing w:val="0"/>
      <w:w w:val="100"/>
      <w:position w:val="0"/>
      <w:sz w:val="21"/>
      <w:szCs w:val="21"/>
      <w:u w:val="none"/>
      <w:lang w:val="bg-BG" w:eastAsia="bg-BG" w:bidi="bg-BG"/>
    </w:rPr>
  </w:style>
  <w:style w:type="character" w:customStyle="1" w:styleId="parcapt2">
    <w:name w:val="par_capt2"/>
    <w:rsid w:val="00DE7818"/>
    <w:rPr>
      <w:rFonts w:cs="Times New Roman"/>
      <w:b/>
      <w:bCs/>
    </w:rPr>
  </w:style>
  <w:style w:type="paragraph" w:customStyle="1" w:styleId="ListParagraph1">
    <w:name w:val="List Paragraph1"/>
    <w:basedOn w:val="a"/>
    <w:rsid w:val="00DE7818"/>
    <w:pPr>
      <w:spacing w:after="200" w:line="276" w:lineRule="auto"/>
      <w:ind w:left="720"/>
      <w:contextualSpacing/>
    </w:pPr>
    <w:rPr>
      <w:rFonts w:ascii="Calibri" w:hAnsi="Calibri"/>
      <w:sz w:val="22"/>
      <w:szCs w:val="22"/>
      <w:lang w:val="en-US" w:eastAsia="en-US"/>
    </w:rPr>
  </w:style>
  <w:style w:type="numbering" w:customStyle="1" w:styleId="35">
    <w:name w:val="Без списък3"/>
    <w:next w:val="a2"/>
    <w:uiPriority w:val="99"/>
    <w:semiHidden/>
    <w:unhideWhenUsed/>
    <w:rsid w:val="00720A6F"/>
  </w:style>
  <w:style w:type="numbering" w:customStyle="1" w:styleId="45">
    <w:name w:val="Без списък4"/>
    <w:next w:val="a2"/>
    <w:uiPriority w:val="99"/>
    <w:semiHidden/>
    <w:unhideWhenUsed/>
    <w:rsid w:val="00A942B4"/>
  </w:style>
  <w:style w:type="numbering" w:customStyle="1" w:styleId="55">
    <w:name w:val="Без списък5"/>
    <w:next w:val="a2"/>
    <w:uiPriority w:val="99"/>
    <w:semiHidden/>
    <w:unhideWhenUsed/>
    <w:rsid w:val="00126DF8"/>
  </w:style>
  <w:style w:type="numbering" w:customStyle="1" w:styleId="110">
    <w:name w:val="Без списък11"/>
    <w:next w:val="a2"/>
    <w:semiHidden/>
    <w:rsid w:val="00126DF8"/>
  </w:style>
  <w:style w:type="numbering" w:customStyle="1" w:styleId="212">
    <w:name w:val="Без списък21"/>
    <w:next w:val="a2"/>
    <w:semiHidden/>
    <w:rsid w:val="00126DF8"/>
  </w:style>
  <w:style w:type="numbering" w:customStyle="1" w:styleId="310">
    <w:name w:val="Без списък31"/>
    <w:next w:val="a2"/>
    <w:semiHidden/>
    <w:rsid w:val="00126DF8"/>
  </w:style>
  <w:style w:type="numbering" w:customStyle="1" w:styleId="63">
    <w:name w:val="Без списък6"/>
    <w:next w:val="a2"/>
    <w:uiPriority w:val="99"/>
    <w:semiHidden/>
    <w:unhideWhenUsed/>
    <w:rsid w:val="008528E1"/>
  </w:style>
  <w:style w:type="character" w:customStyle="1" w:styleId="36">
    <w:name w:val="Основен текст (3)_"/>
    <w:rsid w:val="001D2D52"/>
    <w:rPr>
      <w:rFonts w:ascii="Times New Roman" w:eastAsia="Times New Roman" w:hAnsi="Times New Roman" w:cs="Times New Roman"/>
      <w:b/>
      <w:bCs/>
      <w:i w:val="0"/>
      <w:iCs w:val="0"/>
      <w:smallCaps w:val="0"/>
      <w:strike w:val="0"/>
      <w:u w:val="none"/>
    </w:rPr>
  </w:style>
  <w:style w:type="character" w:customStyle="1" w:styleId="37">
    <w:name w:val="Основен текст (3)"/>
    <w:rsid w:val="001D2D52"/>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32pt">
    <w:name w:val="Основен текст (3) + Разредка 2 pt"/>
    <w:rsid w:val="001D2D52"/>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styleId="38">
    <w:name w:val="Body Text 3"/>
    <w:basedOn w:val="a"/>
    <w:link w:val="39"/>
    <w:rsid w:val="00961748"/>
    <w:pPr>
      <w:jc w:val="both"/>
    </w:pPr>
    <w:rPr>
      <w:sz w:val="32"/>
      <w:szCs w:val="20"/>
      <w:lang w:eastAsia="en-US"/>
    </w:rPr>
  </w:style>
  <w:style w:type="character" w:customStyle="1" w:styleId="39">
    <w:name w:val="Основен текст 3 Знак"/>
    <w:basedOn w:val="a0"/>
    <w:link w:val="38"/>
    <w:rsid w:val="00961748"/>
    <w:rPr>
      <w:rFonts w:ascii="Times New Roman" w:eastAsia="Times New Roman" w:hAnsi="Times New Roman" w:cs="Times New Roman"/>
      <w:sz w:val="32"/>
      <w:szCs w:val="20"/>
    </w:rPr>
  </w:style>
  <w:style w:type="paragraph" w:styleId="3a">
    <w:name w:val="Body Text Indent 3"/>
    <w:basedOn w:val="a"/>
    <w:link w:val="3b"/>
    <w:rsid w:val="00961748"/>
    <w:pPr>
      <w:ind w:firstLine="1440"/>
      <w:jc w:val="both"/>
    </w:pPr>
    <w:rPr>
      <w:sz w:val="28"/>
      <w:szCs w:val="20"/>
      <w:lang w:eastAsia="en-US"/>
    </w:rPr>
  </w:style>
  <w:style w:type="character" w:customStyle="1" w:styleId="3b">
    <w:name w:val="Основен текст с отстъп 3 Знак"/>
    <w:basedOn w:val="a0"/>
    <w:link w:val="3a"/>
    <w:rsid w:val="00961748"/>
    <w:rPr>
      <w:rFonts w:ascii="Times New Roman" w:eastAsia="Times New Roman" w:hAnsi="Times New Roman" w:cs="Times New Roman"/>
      <w:sz w:val="28"/>
      <w:szCs w:val="20"/>
    </w:rPr>
  </w:style>
  <w:style w:type="paragraph" w:customStyle="1" w:styleId="1CharCharCharCharChar">
    <w:name w:val="Знак Знак1 Char Char Char Char Char"/>
    <w:basedOn w:val="a"/>
    <w:rsid w:val="00961748"/>
    <w:pPr>
      <w:spacing w:after="160" w:line="240" w:lineRule="exact"/>
    </w:pPr>
    <w:rPr>
      <w:rFonts w:ascii="Verdana" w:hAnsi="Verdana" w:cs="Verdana"/>
      <w:snapToGrid w:val="0"/>
      <w:sz w:val="20"/>
      <w:szCs w:val="20"/>
      <w:lang w:val="en-US" w:eastAsia="en-US"/>
    </w:rPr>
  </w:style>
  <w:style w:type="character" w:customStyle="1" w:styleId="FontStyle24">
    <w:name w:val="Font Style24"/>
    <w:rsid w:val="00371B9C"/>
    <w:rPr>
      <w:rFonts w:ascii="Times New Roman" w:hAnsi="Times New Roman" w:cs="Times New Roman"/>
      <w:sz w:val="26"/>
      <w:szCs w:val="26"/>
    </w:rPr>
  </w:style>
  <w:style w:type="character" w:customStyle="1" w:styleId="a8">
    <w:name w:val="Списък на абзаци Знак"/>
    <w:aliases w:val="List1 Знак,List Paragraph11 Знак,List Paragraph111 Знак,Colorful List - Accent 11 Знак,List Paragraph1111 Знак,Bullet List Знак,FooterText Знак,numbered Знак,Paragraphe de liste1 Знак,列出段落 Знак,列出段落1 Знак,List Paragraph2 Знак"/>
    <w:link w:val="a7"/>
    <w:uiPriority w:val="34"/>
    <w:locked/>
    <w:rsid w:val="00371B9C"/>
    <w:rPr>
      <w:rFonts w:ascii="Times New Roman" w:eastAsia="Times New Roman" w:hAnsi="Times New Roman" w:cs="Times New Roman"/>
      <w:sz w:val="24"/>
      <w:szCs w:val="24"/>
      <w:lang w:eastAsia="bg-BG"/>
    </w:rPr>
  </w:style>
  <w:style w:type="character" w:customStyle="1" w:styleId="aff3">
    <w:name w:val="Основен текст_"/>
    <w:link w:val="15"/>
    <w:locked/>
    <w:rsid w:val="00371B9C"/>
    <w:rPr>
      <w:spacing w:val="3"/>
      <w:sz w:val="21"/>
      <w:szCs w:val="21"/>
      <w:shd w:val="clear" w:color="auto" w:fill="FFFFFF"/>
    </w:rPr>
  </w:style>
  <w:style w:type="paragraph" w:customStyle="1" w:styleId="15">
    <w:name w:val="Основен текст1"/>
    <w:basedOn w:val="a"/>
    <w:link w:val="aff3"/>
    <w:rsid w:val="00371B9C"/>
    <w:pPr>
      <w:widowControl w:val="0"/>
      <w:shd w:val="clear" w:color="auto" w:fill="FFFFFF"/>
      <w:spacing w:line="250" w:lineRule="exact"/>
    </w:pPr>
    <w:rPr>
      <w:rFonts w:asciiTheme="minorHAnsi" w:eastAsiaTheme="minorHAnsi" w:hAnsiTheme="minorHAnsi" w:cstheme="minorBidi"/>
      <w:spacing w:val="3"/>
      <w:sz w:val="21"/>
      <w:szCs w:val="21"/>
      <w:lang w:eastAsia="en-US"/>
    </w:rPr>
  </w:style>
  <w:style w:type="numbering" w:customStyle="1" w:styleId="71">
    <w:name w:val="Без списък7"/>
    <w:next w:val="a2"/>
    <w:uiPriority w:val="99"/>
    <w:semiHidden/>
    <w:unhideWhenUsed/>
    <w:rsid w:val="00E64DC2"/>
  </w:style>
  <w:style w:type="paragraph" w:customStyle="1" w:styleId="ParagraphStyle">
    <w:name w:val="Paragraph Style"/>
    <w:rsid w:val="001407D1"/>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4"/>
      <w:lang w:eastAsia="bg-BG"/>
    </w:rPr>
  </w:style>
  <w:style w:type="character" w:customStyle="1" w:styleId="FontStyle1">
    <w:name w:val="Font Style1"/>
    <w:rsid w:val="001407D1"/>
    <w:rPr>
      <w:b/>
    </w:rPr>
  </w:style>
  <w:style w:type="character" w:customStyle="1" w:styleId="FontStyle">
    <w:name w:val="Font Style"/>
    <w:rsid w:val="001407D1"/>
  </w:style>
  <w:style w:type="character" w:customStyle="1" w:styleId="72">
    <w:name w:val="Основен текст (7)_"/>
    <w:rsid w:val="001407D1"/>
    <w:rPr>
      <w:rFonts w:ascii="Times New Roman" w:eastAsia="Times New Roman" w:hAnsi="Times New Roman" w:cs="Times New Roman"/>
      <w:b/>
      <w:bCs/>
      <w:i/>
      <w:iCs/>
      <w:smallCaps w:val="0"/>
      <w:strike w:val="0"/>
      <w:sz w:val="28"/>
      <w:szCs w:val="28"/>
      <w:u w:val="none"/>
    </w:rPr>
  </w:style>
  <w:style w:type="character" w:customStyle="1" w:styleId="712pt">
    <w:name w:val="Основен текст (7) + 12 pt;Не е курсив"/>
    <w:rsid w:val="001407D1"/>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73">
    <w:name w:val="Основен текст (7)"/>
    <w:rsid w:val="001407D1"/>
    <w:rPr>
      <w:rFonts w:ascii="Times New Roman" w:eastAsia="Times New Roman" w:hAnsi="Times New Roman" w:cs="Times New Roman"/>
      <w:b/>
      <w:bCs/>
      <w:i/>
      <w:iCs/>
      <w:smallCaps w:val="0"/>
      <w:strike w:val="0"/>
      <w:color w:val="000000"/>
      <w:spacing w:val="0"/>
      <w:w w:val="100"/>
      <w:position w:val="0"/>
      <w:sz w:val="28"/>
      <w:szCs w:val="28"/>
      <w:u w:val="single"/>
      <w:lang w:val="bg-BG" w:eastAsia="bg-BG" w:bidi="bg-BG"/>
    </w:rPr>
  </w:style>
  <w:style w:type="character" w:customStyle="1" w:styleId="717pt">
    <w:name w:val="Основен текст (7) + 17 pt;Не е курсив"/>
    <w:rsid w:val="001407D1"/>
    <w:rPr>
      <w:rFonts w:ascii="Times New Roman" w:eastAsia="Times New Roman" w:hAnsi="Times New Roman" w:cs="Times New Roman"/>
      <w:b/>
      <w:bCs/>
      <w:i/>
      <w:iCs/>
      <w:smallCaps w:val="0"/>
      <w:strike w:val="0"/>
      <w:color w:val="000000"/>
      <w:spacing w:val="0"/>
      <w:w w:val="100"/>
      <w:position w:val="0"/>
      <w:sz w:val="34"/>
      <w:szCs w:val="34"/>
      <w:u w:val="single"/>
      <w:lang w:val="bg-BG" w:eastAsia="bg-BG" w:bidi="bg-BG"/>
    </w:rPr>
  </w:style>
  <w:style w:type="character" w:customStyle="1" w:styleId="2f">
    <w:name w:val="Основен текст (2) + Курсив"/>
    <w:rsid w:val="001407D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ParagraphStyle1">
    <w:name w:val="Paragraph Style1"/>
    <w:rsid w:val="001407D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bg-BG"/>
    </w:rPr>
  </w:style>
  <w:style w:type="character" w:customStyle="1" w:styleId="295pt">
    <w:name w:val="Основен текст (2) + 9;5 pt;Удебелен"/>
    <w:rsid w:val="002620EB"/>
    <w:rPr>
      <w:rFonts w:ascii="Times New Roman" w:eastAsia="Times New Roman" w:hAnsi="Times New Roman" w:cs="Times New Roman"/>
      <w:b/>
      <w:bCs/>
      <w:i w:val="0"/>
      <w:iCs w:val="0"/>
      <w:smallCaps w:val="0"/>
      <w:strike w:val="0"/>
      <w:color w:val="000000"/>
      <w:spacing w:val="0"/>
      <w:w w:val="100"/>
      <w:position w:val="0"/>
      <w:sz w:val="19"/>
      <w:szCs w:val="19"/>
      <w:u w:val="none"/>
      <w:lang w:val="bg-BG" w:eastAsia="bg-BG" w:bidi="bg-BG"/>
    </w:rPr>
  </w:style>
  <w:style w:type="character" w:customStyle="1" w:styleId="alt">
    <w:name w:val="al_t"/>
    <w:basedOn w:val="a0"/>
    <w:rsid w:val="002742AB"/>
  </w:style>
  <w:style w:type="character" w:styleId="aff4">
    <w:name w:val="Book Title"/>
    <w:uiPriority w:val="33"/>
    <w:qFormat/>
    <w:rsid w:val="00923007"/>
    <w:rPr>
      <w:b/>
      <w:bCs/>
      <w:smallCaps/>
      <w:spacing w:val="5"/>
    </w:rPr>
  </w:style>
  <w:style w:type="numbering" w:customStyle="1" w:styleId="81">
    <w:name w:val="Без списък8"/>
    <w:next w:val="a2"/>
    <w:uiPriority w:val="99"/>
    <w:semiHidden/>
    <w:unhideWhenUsed/>
    <w:rsid w:val="00C12E05"/>
  </w:style>
  <w:style w:type="numbering" w:customStyle="1" w:styleId="120">
    <w:name w:val="Без списък12"/>
    <w:next w:val="a2"/>
    <w:semiHidden/>
    <w:rsid w:val="00C12E05"/>
  </w:style>
  <w:style w:type="numbering" w:customStyle="1" w:styleId="93">
    <w:name w:val="Без списък9"/>
    <w:next w:val="a2"/>
    <w:uiPriority w:val="99"/>
    <w:semiHidden/>
    <w:unhideWhenUsed/>
    <w:rsid w:val="007D52AD"/>
  </w:style>
  <w:style w:type="character" w:customStyle="1" w:styleId="Exact">
    <w:name w:val="Заглавие на изображение Exact"/>
    <w:link w:val="aff5"/>
    <w:rsid w:val="007D52AD"/>
    <w:rPr>
      <w:rFonts w:ascii="Times New Roman" w:eastAsia="Times New Roman" w:hAnsi="Times New Roman" w:cs="Times New Roman"/>
      <w:b/>
      <w:bCs/>
      <w:i/>
      <w:iCs/>
      <w:sz w:val="21"/>
      <w:szCs w:val="21"/>
      <w:shd w:val="clear" w:color="auto" w:fill="FFFFFF"/>
    </w:rPr>
  </w:style>
  <w:style w:type="character" w:customStyle="1" w:styleId="Exact0">
    <w:name w:val="Заглавие на изображение + Не е удебелен Exact"/>
    <w:rsid w:val="007D52AD"/>
    <w:rPr>
      <w:rFonts w:ascii="Times New Roman" w:eastAsia="Times New Roman" w:hAnsi="Times New Roman" w:cs="Times New Roman"/>
      <w:b/>
      <w:bCs/>
      <w:i/>
      <w:iCs/>
      <w:smallCaps w:val="0"/>
      <w:strike w:val="0"/>
      <w:color w:val="000000"/>
      <w:spacing w:val="0"/>
      <w:w w:val="100"/>
      <w:position w:val="0"/>
      <w:sz w:val="21"/>
      <w:szCs w:val="21"/>
      <w:u w:val="none"/>
      <w:lang w:val="bg-BG" w:eastAsia="bg-BG" w:bidi="bg-BG"/>
    </w:rPr>
  </w:style>
  <w:style w:type="character" w:customStyle="1" w:styleId="32pt0">
    <w:name w:val="Заглавие #3 + Разредка 2 pt"/>
    <w:rsid w:val="007D52AD"/>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customStyle="1" w:styleId="aff5">
    <w:name w:val="Заглавие на изображение"/>
    <w:basedOn w:val="a"/>
    <w:link w:val="Exact"/>
    <w:rsid w:val="007D52AD"/>
    <w:pPr>
      <w:widowControl w:val="0"/>
      <w:shd w:val="clear" w:color="auto" w:fill="FFFFFF"/>
      <w:spacing w:line="0" w:lineRule="atLeast"/>
    </w:pPr>
    <w:rPr>
      <w:b/>
      <w:bCs/>
      <w:i/>
      <w:iCs/>
      <w:sz w:val="21"/>
      <w:szCs w:val="21"/>
      <w:lang w:eastAsia="en-US"/>
    </w:rPr>
  </w:style>
  <w:style w:type="character" w:customStyle="1" w:styleId="newdocreference1">
    <w:name w:val="newdocreference1"/>
    <w:rsid w:val="007D52AD"/>
    <w:rPr>
      <w:i w:val="0"/>
      <w:iCs w:val="0"/>
      <w:color w:val="0000FF"/>
      <w:u w:val="single"/>
    </w:rPr>
  </w:style>
  <w:style w:type="numbering" w:customStyle="1" w:styleId="130">
    <w:name w:val="Без списък13"/>
    <w:next w:val="a2"/>
    <w:uiPriority w:val="99"/>
    <w:semiHidden/>
    <w:unhideWhenUsed/>
    <w:rsid w:val="007D52AD"/>
  </w:style>
  <w:style w:type="paragraph" w:customStyle="1" w:styleId="Style">
    <w:name w:val="Style"/>
    <w:rsid w:val="007D52A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table" w:styleId="aff6">
    <w:name w:val="Table Grid"/>
    <w:basedOn w:val="a1"/>
    <w:uiPriority w:val="59"/>
    <w:rsid w:val="007D52AD"/>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uiPriority w:val="99"/>
    <w:unhideWhenUsed/>
    <w:rsid w:val="007D52AD"/>
    <w:rPr>
      <w:color w:val="954F72"/>
      <w:u w:val="single"/>
    </w:rPr>
  </w:style>
  <w:style w:type="paragraph" w:customStyle="1" w:styleId="aff8">
    <w:name w:val="Знак Знак Знак"/>
    <w:basedOn w:val="a"/>
    <w:rsid w:val="007D52AD"/>
    <w:pPr>
      <w:tabs>
        <w:tab w:val="left" w:pos="709"/>
      </w:tabs>
    </w:pPr>
    <w:rPr>
      <w:rFonts w:ascii="Tahoma" w:hAnsi="Tahoma"/>
      <w:lang w:val="pl-PL" w:eastAsia="pl-PL"/>
    </w:rPr>
  </w:style>
  <w:style w:type="numbering" w:customStyle="1" w:styleId="100">
    <w:name w:val="Без списък10"/>
    <w:next w:val="a2"/>
    <w:uiPriority w:val="99"/>
    <w:semiHidden/>
    <w:unhideWhenUsed/>
    <w:rsid w:val="00B02FFD"/>
  </w:style>
  <w:style w:type="character" w:customStyle="1" w:styleId="Bodytext2">
    <w:name w:val="Body text (2)_"/>
    <w:basedOn w:val="a0"/>
    <w:link w:val="Bodytext20"/>
    <w:rsid w:val="0071797F"/>
    <w:rPr>
      <w:rFonts w:ascii="Times New Roman" w:eastAsia="Times New Roman" w:hAnsi="Times New Roman" w:cs="Times New Roman"/>
      <w:shd w:val="clear" w:color="auto" w:fill="FFFFFF"/>
    </w:rPr>
  </w:style>
  <w:style w:type="paragraph" w:customStyle="1" w:styleId="Bodytext20">
    <w:name w:val="Body text (2)"/>
    <w:basedOn w:val="a"/>
    <w:link w:val="Bodytext2"/>
    <w:rsid w:val="0071797F"/>
    <w:pPr>
      <w:widowControl w:val="0"/>
      <w:shd w:val="clear" w:color="auto" w:fill="FFFFFF"/>
      <w:spacing w:after="520" w:line="278" w:lineRule="exact"/>
      <w:jc w:val="both"/>
    </w:pPr>
    <w:rPr>
      <w:sz w:val="22"/>
      <w:szCs w:val="22"/>
      <w:lang w:eastAsia="en-US"/>
    </w:rPr>
  </w:style>
  <w:style w:type="character" w:customStyle="1" w:styleId="Heading4">
    <w:name w:val="Heading #4_"/>
    <w:basedOn w:val="a0"/>
    <w:link w:val="Heading40"/>
    <w:rsid w:val="0071797F"/>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71797F"/>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Heading4Spacing3pt">
    <w:name w:val="Heading #4 + Spacing 3 pt"/>
    <w:basedOn w:val="Heading4"/>
    <w:rsid w:val="0071797F"/>
    <w:rPr>
      <w:rFonts w:ascii="Times New Roman" w:eastAsia="Times New Roman" w:hAnsi="Times New Roman" w:cs="Times New Roman"/>
      <w:b/>
      <w:bCs/>
      <w:color w:val="000000"/>
      <w:spacing w:val="60"/>
      <w:w w:val="100"/>
      <w:position w:val="0"/>
      <w:sz w:val="24"/>
      <w:szCs w:val="24"/>
      <w:shd w:val="clear" w:color="auto" w:fill="FFFFFF"/>
      <w:lang w:val="bg-BG" w:eastAsia="bg-BG" w:bidi="bg-BG"/>
    </w:rPr>
  </w:style>
  <w:style w:type="paragraph" w:customStyle="1" w:styleId="Heading40">
    <w:name w:val="Heading #4"/>
    <w:basedOn w:val="a"/>
    <w:link w:val="Heading4"/>
    <w:rsid w:val="0071797F"/>
    <w:pPr>
      <w:widowControl w:val="0"/>
      <w:shd w:val="clear" w:color="auto" w:fill="FFFFFF"/>
      <w:spacing w:line="278" w:lineRule="exact"/>
      <w:jc w:val="both"/>
      <w:outlineLvl w:val="3"/>
    </w:pPr>
    <w:rPr>
      <w:b/>
      <w:bCs/>
      <w:sz w:val="22"/>
      <w:szCs w:val="22"/>
      <w:lang w:eastAsia="en-US"/>
    </w:rPr>
  </w:style>
  <w:style w:type="numbering" w:customStyle="1" w:styleId="140">
    <w:name w:val="Без списък14"/>
    <w:next w:val="a2"/>
    <w:uiPriority w:val="99"/>
    <w:semiHidden/>
    <w:unhideWhenUsed/>
    <w:rsid w:val="00F12862"/>
  </w:style>
  <w:style w:type="character" w:customStyle="1" w:styleId="no-wrap-white-space">
    <w:name w:val="no-wrap-white-space"/>
    <w:basedOn w:val="a0"/>
    <w:rsid w:val="00874289"/>
  </w:style>
  <w:style w:type="numbering" w:customStyle="1" w:styleId="150">
    <w:name w:val="Без списък15"/>
    <w:next w:val="a2"/>
    <w:uiPriority w:val="99"/>
    <w:semiHidden/>
    <w:unhideWhenUsed/>
    <w:rsid w:val="00B345FB"/>
  </w:style>
  <w:style w:type="numbering" w:customStyle="1" w:styleId="16">
    <w:name w:val="Без списък16"/>
    <w:next w:val="a2"/>
    <w:semiHidden/>
    <w:rsid w:val="00B345FB"/>
  </w:style>
  <w:style w:type="table" w:customStyle="1" w:styleId="17">
    <w:name w:val="Мрежа в таблица1"/>
    <w:basedOn w:val="a1"/>
    <w:next w:val="aff6"/>
    <w:uiPriority w:val="59"/>
    <w:rsid w:val="00B345FB"/>
    <w:pPr>
      <w:spacing w:after="0" w:line="240" w:lineRule="auto"/>
    </w:pPr>
    <w:rPr>
      <w:rFonts w:ascii="Times New Roman" w:eastAsia="Times New Roman" w:hAnsi="Times New Roman"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Без списък22"/>
    <w:next w:val="a2"/>
    <w:uiPriority w:val="99"/>
    <w:semiHidden/>
    <w:unhideWhenUsed/>
    <w:rsid w:val="00B34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42A"/>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C011DE"/>
    <w:pPr>
      <w:keepNext/>
      <w:spacing w:before="240" w:after="60"/>
      <w:outlineLvl w:val="0"/>
    </w:pPr>
    <w:rPr>
      <w:rFonts w:ascii="Arial" w:hAnsi="Arial" w:cs="Arial"/>
      <w:b/>
      <w:bCs/>
      <w:kern w:val="32"/>
      <w:sz w:val="32"/>
      <w:szCs w:val="32"/>
    </w:rPr>
  </w:style>
  <w:style w:type="paragraph" w:styleId="20">
    <w:name w:val="heading 2"/>
    <w:basedOn w:val="a"/>
    <w:link w:val="21"/>
    <w:qFormat/>
    <w:rsid w:val="00291ECD"/>
    <w:pPr>
      <w:spacing w:before="100" w:beforeAutospacing="1" w:after="100" w:afterAutospacing="1"/>
      <w:outlineLvl w:val="1"/>
    </w:pPr>
    <w:rPr>
      <w:b/>
      <w:bCs/>
      <w:sz w:val="36"/>
      <w:szCs w:val="36"/>
    </w:rPr>
  </w:style>
  <w:style w:type="paragraph" w:styleId="30">
    <w:name w:val="heading 3"/>
    <w:basedOn w:val="a"/>
    <w:next w:val="a"/>
    <w:link w:val="31"/>
    <w:qFormat/>
    <w:rsid w:val="00C011DE"/>
    <w:pPr>
      <w:keepNext/>
      <w:ind w:right="-574" w:firstLine="851"/>
      <w:jc w:val="both"/>
      <w:outlineLvl w:val="2"/>
    </w:pPr>
    <w:rPr>
      <w:b/>
      <w:sz w:val="32"/>
      <w:szCs w:val="20"/>
    </w:rPr>
  </w:style>
  <w:style w:type="paragraph" w:styleId="4">
    <w:name w:val="heading 4"/>
    <w:basedOn w:val="a"/>
    <w:next w:val="a"/>
    <w:link w:val="40"/>
    <w:qFormat/>
    <w:rsid w:val="00F838BB"/>
    <w:pPr>
      <w:keepNext/>
      <w:jc w:val="center"/>
      <w:outlineLvl w:val="3"/>
    </w:pPr>
    <w:rPr>
      <w:b/>
      <w:sz w:val="28"/>
      <w:szCs w:val="20"/>
    </w:rPr>
  </w:style>
  <w:style w:type="paragraph" w:styleId="5">
    <w:name w:val="heading 5"/>
    <w:basedOn w:val="a"/>
    <w:next w:val="a"/>
    <w:link w:val="50"/>
    <w:unhideWhenUsed/>
    <w:qFormat/>
    <w:rsid w:val="00251836"/>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nhideWhenUsed/>
    <w:qFormat/>
    <w:rsid w:val="0025183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nhideWhenUsed/>
    <w:qFormat/>
    <w:rsid w:val="0025183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nhideWhenUsed/>
    <w:qFormat/>
    <w:rsid w:val="00251836"/>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25183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E98"/>
    <w:rPr>
      <w:rFonts w:ascii="Tahoma" w:hAnsi="Tahoma" w:cs="Tahoma"/>
      <w:sz w:val="16"/>
      <w:szCs w:val="16"/>
    </w:rPr>
  </w:style>
  <w:style w:type="character" w:customStyle="1" w:styleId="a4">
    <w:name w:val="Изнесен текст Знак"/>
    <w:basedOn w:val="a0"/>
    <w:link w:val="a3"/>
    <w:uiPriority w:val="99"/>
    <w:semiHidden/>
    <w:rsid w:val="00597E98"/>
    <w:rPr>
      <w:rFonts w:ascii="Tahoma" w:hAnsi="Tahoma" w:cs="Tahoma"/>
      <w:sz w:val="16"/>
      <w:szCs w:val="16"/>
    </w:rPr>
  </w:style>
  <w:style w:type="character" w:customStyle="1" w:styleId="40">
    <w:name w:val="Заглавие 4 Знак"/>
    <w:basedOn w:val="a0"/>
    <w:link w:val="4"/>
    <w:rsid w:val="00F838BB"/>
    <w:rPr>
      <w:rFonts w:ascii="Times New Roman" w:eastAsia="Times New Roman" w:hAnsi="Times New Roman" w:cs="Times New Roman"/>
      <w:b/>
      <w:sz w:val="28"/>
      <w:szCs w:val="20"/>
    </w:rPr>
  </w:style>
  <w:style w:type="paragraph" w:styleId="a5">
    <w:name w:val="Body Text"/>
    <w:basedOn w:val="a"/>
    <w:link w:val="a6"/>
    <w:rsid w:val="00F838BB"/>
    <w:rPr>
      <w:szCs w:val="20"/>
    </w:rPr>
  </w:style>
  <w:style w:type="character" w:customStyle="1" w:styleId="a6">
    <w:name w:val="Основен текст Знак"/>
    <w:basedOn w:val="a0"/>
    <w:link w:val="a5"/>
    <w:rsid w:val="00F838BB"/>
    <w:rPr>
      <w:rFonts w:ascii="Times New Roman" w:eastAsia="Times New Roman" w:hAnsi="Times New Roman" w:cs="Times New Roman"/>
      <w:sz w:val="24"/>
      <w:szCs w:val="20"/>
    </w:rPr>
  </w:style>
  <w:style w:type="paragraph" w:styleId="22">
    <w:name w:val="Body Text 2"/>
    <w:basedOn w:val="a"/>
    <w:link w:val="23"/>
    <w:rsid w:val="00F838BB"/>
    <w:pPr>
      <w:jc w:val="both"/>
    </w:pPr>
    <w:rPr>
      <w:sz w:val="28"/>
      <w:szCs w:val="20"/>
    </w:rPr>
  </w:style>
  <w:style w:type="character" w:customStyle="1" w:styleId="23">
    <w:name w:val="Основен текст 2 Знак"/>
    <w:basedOn w:val="a0"/>
    <w:link w:val="22"/>
    <w:qFormat/>
    <w:rsid w:val="00F838BB"/>
    <w:rPr>
      <w:rFonts w:ascii="Times New Roman" w:eastAsia="Times New Roman" w:hAnsi="Times New Roman" w:cs="Times New Roman"/>
      <w:sz w:val="28"/>
      <w:szCs w:val="20"/>
    </w:rPr>
  </w:style>
  <w:style w:type="paragraph" w:styleId="a7">
    <w:name w:val="List Paragraph"/>
    <w:aliases w:val="List1,List Paragraph11,List Paragraph111,Colorful List - Accent 11,List Paragraph1111,Bullet List,FooterText,numbered,Paragraphe de liste1,列出段落,列出段落1,Bulletr List Paragraph,List Paragraph2,List Paragraph21,Párrafo de lista1,リスト段落1,Plan"/>
    <w:basedOn w:val="a"/>
    <w:link w:val="a8"/>
    <w:uiPriority w:val="34"/>
    <w:qFormat/>
    <w:rsid w:val="00674ED5"/>
    <w:pPr>
      <w:ind w:left="720"/>
      <w:contextualSpacing/>
    </w:pPr>
  </w:style>
  <w:style w:type="paragraph" w:customStyle="1" w:styleId="Standard">
    <w:name w:val="Standard"/>
    <w:rsid w:val="00603E98"/>
    <w:pPr>
      <w:suppressAutoHyphens/>
      <w:autoSpaceDN w:val="0"/>
      <w:spacing w:after="0" w:line="240" w:lineRule="auto"/>
      <w:textAlignment w:val="baseline"/>
    </w:pPr>
    <w:rPr>
      <w:rFonts w:ascii="Times New Roman" w:eastAsia="Times New Roman" w:hAnsi="Times New Roman" w:cs="Times New Roman"/>
      <w:kern w:val="3"/>
      <w:sz w:val="24"/>
      <w:szCs w:val="24"/>
      <w:lang w:eastAsia="bg-BG"/>
    </w:rPr>
  </w:style>
  <w:style w:type="paragraph" w:customStyle="1" w:styleId="CharCharChar">
    <w:name w:val="Char Char Char"/>
    <w:basedOn w:val="a"/>
    <w:rsid w:val="001F1719"/>
    <w:pPr>
      <w:tabs>
        <w:tab w:val="left" w:pos="709"/>
      </w:tabs>
    </w:pPr>
    <w:rPr>
      <w:rFonts w:ascii="Tahoma" w:hAnsi="Tahoma"/>
      <w:lang w:val="pl-PL" w:eastAsia="pl-PL"/>
    </w:rPr>
  </w:style>
  <w:style w:type="numbering" w:customStyle="1" w:styleId="11">
    <w:name w:val="Без списък1"/>
    <w:next w:val="a2"/>
    <w:semiHidden/>
    <w:unhideWhenUsed/>
    <w:rsid w:val="009C32E1"/>
  </w:style>
  <w:style w:type="paragraph" w:customStyle="1" w:styleId="12">
    <w:name w:val="Без разредка1"/>
    <w:qFormat/>
    <w:rsid w:val="009C32E1"/>
    <w:pPr>
      <w:spacing w:after="0" w:line="240" w:lineRule="auto"/>
    </w:pPr>
    <w:rPr>
      <w:rFonts w:ascii="Times New Roman" w:eastAsia="Times New Roman" w:hAnsi="Times New Roman" w:cs="Times New Roman"/>
      <w:sz w:val="24"/>
      <w:szCs w:val="24"/>
      <w:lang w:eastAsia="bg-BG"/>
    </w:rPr>
  </w:style>
  <w:style w:type="paragraph" w:customStyle="1" w:styleId="Default">
    <w:name w:val="Default"/>
    <w:rsid w:val="009C32E1"/>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9">
    <w:name w:val="Body Text Indent"/>
    <w:basedOn w:val="a"/>
    <w:link w:val="aa"/>
    <w:unhideWhenUsed/>
    <w:rsid w:val="009C32E1"/>
    <w:pPr>
      <w:spacing w:after="120"/>
      <w:ind w:left="283"/>
    </w:pPr>
  </w:style>
  <w:style w:type="character" w:customStyle="1" w:styleId="aa">
    <w:name w:val="Основен текст с отстъп Знак"/>
    <w:basedOn w:val="a0"/>
    <w:link w:val="a9"/>
    <w:uiPriority w:val="99"/>
    <w:rsid w:val="009C32E1"/>
    <w:rPr>
      <w:rFonts w:ascii="Times New Roman" w:eastAsia="Times New Roman" w:hAnsi="Times New Roman" w:cs="Times New Roman"/>
      <w:sz w:val="24"/>
      <w:szCs w:val="24"/>
      <w:lang w:eastAsia="bg-BG"/>
    </w:rPr>
  </w:style>
  <w:style w:type="character" w:customStyle="1" w:styleId="10">
    <w:name w:val="Заглавие 1 Знак"/>
    <w:basedOn w:val="a0"/>
    <w:link w:val="1"/>
    <w:rsid w:val="00C011DE"/>
    <w:rPr>
      <w:rFonts w:ascii="Arial" w:eastAsia="Times New Roman" w:hAnsi="Arial" w:cs="Arial"/>
      <w:b/>
      <w:bCs/>
      <w:kern w:val="32"/>
      <w:sz w:val="32"/>
      <w:szCs w:val="32"/>
      <w:lang w:eastAsia="bg-BG"/>
    </w:rPr>
  </w:style>
  <w:style w:type="character" w:customStyle="1" w:styleId="31">
    <w:name w:val="Заглавие 3 Знак"/>
    <w:basedOn w:val="a0"/>
    <w:link w:val="30"/>
    <w:rsid w:val="00C011DE"/>
    <w:rPr>
      <w:rFonts w:ascii="Times New Roman" w:eastAsia="Times New Roman" w:hAnsi="Times New Roman" w:cs="Times New Roman"/>
      <w:b/>
      <w:sz w:val="32"/>
      <w:szCs w:val="20"/>
    </w:rPr>
  </w:style>
  <w:style w:type="character" w:styleId="ab">
    <w:name w:val="Hyperlink"/>
    <w:basedOn w:val="a0"/>
    <w:unhideWhenUsed/>
    <w:rsid w:val="00C011DE"/>
    <w:rPr>
      <w:color w:val="0000FF" w:themeColor="hyperlink"/>
      <w:u w:val="single"/>
    </w:rPr>
  </w:style>
  <w:style w:type="paragraph" w:styleId="ac">
    <w:name w:val="header"/>
    <w:aliases w:val="Header Char2,Header Char1 Char1,Header Char Char Char1,Header Char1 Char Char Char,Header Char Char Char Char Char,Header Char Char1,Header Char1 Char Char1,Header Char Char Char Char1,Header Char"/>
    <w:basedOn w:val="a"/>
    <w:link w:val="ad"/>
    <w:uiPriority w:val="99"/>
    <w:qFormat/>
    <w:rsid w:val="00C011DE"/>
    <w:pPr>
      <w:widowControl w:val="0"/>
      <w:tabs>
        <w:tab w:val="center" w:pos="4153"/>
        <w:tab w:val="right" w:pos="8306"/>
      </w:tabs>
      <w:overflowPunct w:val="0"/>
      <w:autoSpaceDE w:val="0"/>
      <w:autoSpaceDN w:val="0"/>
      <w:adjustRightInd w:val="0"/>
      <w:textAlignment w:val="baseline"/>
    </w:pPr>
    <w:rPr>
      <w:rFonts w:ascii="Hebar" w:hAnsi="Hebar"/>
      <w:sz w:val="28"/>
      <w:szCs w:val="20"/>
      <w:lang w:val="en-US"/>
    </w:rPr>
  </w:style>
  <w:style w:type="character" w:customStyle="1" w:styleId="ad">
    <w:name w:val="Горен колонтитул Знак"/>
    <w:aliases w:val="Header Char2 Знак,Header Char1 Char1 Знак,Header Char Char Char1 Знак,Header Char1 Char Char Char Знак,Header Char Char Char Char Char Знак,Header Char Char1 Знак,Header Char1 Char Char1 Знак,Header Char Char Char Char1 Знак"/>
    <w:basedOn w:val="a0"/>
    <w:link w:val="ac"/>
    <w:uiPriority w:val="99"/>
    <w:qFormat/>
    <w:rsid w:val="00C011DE"/>
    <w:rPr>
      <w:rFonts w:ascii="Hebar" w:eastAsia="Times New Roman" w:hAnsi="Hebar" w:cs="Times New Roman"/>
      <w:sz w:val="28"/>
      <w:szCs w:val="20"/>
      <w:lang w:val="en-US"/>
    </w:rPr>
  </w:style>
  <w:style w:type="character" w:styleId="ae">
    <w:name w:val="page number"/>
    <w:rsid w:val="00C011DE"/>
    <w:rPr>
      <w:sz w:val="20"/>
    </w:rPr>
  </w:style>
  <w:style w:type="paragraph" w:styleId="af">
    <w:name w:val="footer"/>
    <w:basedOn w:val="a"/>
    <w:link w:val="af0"/>
    <w:uiPriority w:val="99"/>
    <w:rsid w:val="00C011DE"/>
    <w:pPr>
      <w:widowControl w:val="0"/>
      <w:tabs>
        <w:tab w:val="center" w:pos="4153"/>
        <w:tab w:val="right" w:pos="8306"/>
      </w:tabs>
      <w:overflowPunct w:val="0"/>
      <w:autoSpaceDE w:val="0"/>
      <w:autoSpaceDN w:val="0"/>
      <w:adjustRightInd w:val="0"/>
      <w:textAlignment w:val="baseline"/>
    </w:pPr>
    <w:rPr>
      <w:rFonts w:ascii="Hebar" w:hAnsi="Hebar"/>
      <w:sz w:val="28"/>
      <w:szCs w:val="20"/>
      <w:lang w:val="en-US"/>
    </w:rPr>
  </w:style>
  <w:style w:type="character" w:customStyle="1" w:styleId="af0">
    <w:name w:val="Долен колонтитул Знак"/>
    <w:basedOn w:val="a0"/>
    <w:link w:val="af"/>
    <w:uiPriority w:val="99"/>
    <w:rsid w:val="00C011DE"/>
    <w:rPr>
      <w:rFonts w:ascii="Hebar" w:eastAsia="Times New Roman" w:hAnsi="Hebar" w:cs="Times New Roman"/>
      <w:sz w:val="28"/>
      <w:szCs w:val="20"/>
      <w:lang w:val="en-US"/>
    </w:rPr>
  </w:style>
  <w:style w:type="paragraph" w:styleId="24">
    <w:name w:val="Body Text Indent 2"/>
    <w:basedOn w:val="a"/>
    <w:link w:val="25"/>
    <w:uiPriority w:val="99"/>
    <w:rsid w:val="00C011DE"/>
    <w:pPr>
      <w:overflowPunct w:val="0"/>
      <w:autoSpaceDE w:val="0"/>
      <w:autoSpaceDN w:val="0"/>
      <w:adjustRightInd w:val="0"/>
      <w:spacing w:line="360" w:lineRule="auto"/>
      <w:ind w:firstLine="720"/>
      <w:jc w:val="both"/>
      <w:textAlignment w:val="baseline"/>
    </w:pPr>
    <w:rPr>
      <w:b/>
      <w:bCs/>
      <w:szCs w:val="20"/>
    </w:rPr>
  </w:style>
  <w:style w:type="character" w:customStyle="1" w:styleId="25">
    <w:name w:val="Основен текст с отстъп 2 Знак"/>
    <w:basedOn w:val="a0"/>
    <w:link w:val="24"/>
    <w:uiPriority w:val="99"/>
    <w:rsid w:val="00C011DE"/>
    <w:rPr>
      <w:rFonts w:ascii="Times New Roman" w:eastAsia="Times New Roman" w:hAnsi="Times New Roman" w:cs="Times New Roman"/>
      <w:b/>
      <w:bCs/>
      <w:sz w:val="24"/>
      <w:szCs w:val="20"/>
    </w:rPr>
  </w:style>
  <w:style w:type="paragraph" w:customStyle="1" w:styleId="Tab-R">
    <w:name w:val="Tab-R"/>
    <w:basedOn w:val="a"/>
    <w:rsid w:val="00C011DE"/>
    <w:pPr>
      <w:widowControl w:val="0"/>
      <w:tabs>
        <w:tab w:val="right" w:pos="8789"/>
      </w:tabs>
      <w:overflowPunct w:val="0"/>
      <w:autoSpaceDE w:val="0"/>
      <w:autoSpaceDN w:val="0"/>
      <w:adjustRightInd w:val="0"/>
      <w:spacing w:line="360" w:lineRule="auto"/>
      <w:jc w:val="both"/>
      <w:textAlignment w:val="baseline"/>
    </w:pPr>
    <w:rPr>
      <w:szCs w:val="20"/>
      <w:lang w:val="en-US"/>
    </w:rPr>
  </w:style>
  <w:style w:type="paragraph" w:styleId="af1">
    <w:name w:val="Normal (Web)"/>
    <w:basedOn w:val="a"/>
    <w:uiPriority w:val="99"/>
    <w:rsid w:val="00C011DE"/>
    <w:pPr>
      <w:spacing w:before="100" w:beforeAutospacing="1" w:after="100" w:afterAutospacing="1"/>
    </w:pPr>
  </w:style>
  <w:style w:type="paragraph" w:customStyle="1" w:styleId="firstline">
    <w:name w:val="firstline"/>
    <w:basedOn w:val="a"/>
    <w:rsid w:val="00C011DE"/>
    <w:pPr>
      <w:spacing w:line="240" w:lineRule="atLeast"/>
      <w:ind w:firstLine="640"/>
      <w:jc w:val="both"/>
    </w:pPr>
    <w:rPr>
      <w:rFonts w:eastAsia="PMingLiU"/>
      <w:color w:val="000000"/>
      <w:lang w:eastAsia="zh-TW"/>
    </w:rPr>
  </w:style>
  <w:style w:type="character" w:customStyle="1" w:styleId="HeaderChar2Char">
    <w:name w:val="Header Char2 Char"/>
    <w:aliases w:val="Header Char1 Char1 Char,Header Char Char Char1 Char,Header Char1 Char Char Char Char,Header Char Char Char Char Char Char,Header Char Char1 Char,Header Char1 Char Char1 Char,Header Char Char Char Char1 Char,Header Char Char"/>
    <w:rsid w:val="00C011DE"/>
    <w:rPr>
      <w:rFonts w:ascii="Hebar" w:hAnsi="Hebar"/>
      <w:sz w:val="28"/>
      <w:lang w:val="en-US" w:eastAsia="en-US" w:bidi="ar-SA"/>
    </w:rPr>
  </w:style>
  <w:style w:type="paragraph" w:customStyle="1" w:styleId="CharCharCharCharCharCharCharCharCharCharCharCharCharCharCharCharChar">
    <w:name w:val="Char Char Char Char Char Char Char Char Char Char Char Char Char Char Char Char Char"/>
    <w:basedOn w:val="a"/>
    <w:rsid w:val="00C011DE"/>
    <w:pPr>
      <w:tabs>
        <w:tab w:val="left" w:pos="709"/>
      </w:tabs>
    </w:pPr>
    <w:rPr>
      <w:rFonts w:ascii="Tahoma" w:hAnsi="Tahoma"/>
      <w:lang w:val="pl-PL" w:eastAsia="pl-PL"/>
    </w:rPr>
  </w:style>
  <w:style w:type="paragraph" w:customStyle="1" w:styleId="CharCharCharCharCharCharCharChar">
    <w:name w:val="Char Char Char Char Char Char Char Char"/>
    <w:basedOn w:val="a"/>
    <w:rsid w:val="00C011DE"/>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C011DE"/>
    <w:pPr>
      <w:tabs>
        <w:tab w:val="left" w:pos="709"/>
      </w:tabs>
    </w:pPr>
    <w:rPr>
      <w:rFonts w:ascii="Tahoma" w:hAnsi="Tahoma"/>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C011DE"/>
    <w:pPr>
      <w:tabs>
        <w:tab w:val="left" w:pos="709"/>
      </w:tabs>
    </w:pPr>
    <w:rPr>
      <w:rFonts w:ascii="Tahoma" w:hAnsi="Tahoma"/>
      <w:lang w:val="pl-PL" w:eastAsia="pl-PL"/>
    </w:rPr>
  </w:style>
  <w:style w:type="paragraph" w:customStyle="1" w:styleId="af2">
    <w:name w:val="Знак"/>
    <w:basedOn w:val="a"/>
    <w:rsid w:val="00C011DE"/>
    <w:pPr>
      <w:tabs>
        <w:tab w:val="left" w:pos="709"/>
      </w:tabs>
    </w:pPr>
    <w:rPr>
      <w:rFonts w:ascii="Tahoma" w:hAnsi="Tahoma"/>
      <w:lang w:val="pl-PL" w:eastAsia="pl-PL"/>
    </w:rPr>
  </w:style>
  <w:style w:type="character" w:customStyle="1" w:styleId="21">
    <w:name w:val="Заглавие 2 Знак"/>
    <w:basedOn w:val="a0"/>
    <w:link w:val="20"/>
    <w:rsid w:val="00291ECD"/>
    <w:rPr>
      <w:rFonts w:ascii="Times New Roman" w:eastAsia="Times New Roman" w:hAnsi="Times New Roman" w:cs="Times New Roman"/>
      <w:b/>
      <w:bCs/>
      <w:sz w:val="36"/>
      <w:szCs w:val="36"/>
      <w:lang w:eastAsia="bg-BG"/>
    </w:rPr>
  </w:style>
  <w:style w:type="character" w:customStyle="1" w:styleId="26">
    <w:name w:val="Основен текст (2)_"/>
    <w:link w:val="27"/>
    <w:qFormat/>
    <w:rsid w:val="0011628D"/>
    <w:rPr>
      <w:shd w:val="clear" w:color="auto" w:fill="FFFFFF"/>
    </w:rPr>
  </w:style>
  <w:style w:type="paragraph" w:customStyle="1" w:styleId="27">
    <w:name w:val="Основен текст (2)"/>
    <w:basedOn w:val="a"/>
    <w:link w:val="26"/>
    <w:qFormat/>
    <w:rsid w:val="0011628D"/>
    <w:pPr>
      <w:widowControl w:val="0"/>
      <w:shd w:val="clear" w:color="auto" w:fill="FFFFFF"/>
      <w:spacing w:before="480" w:after="480" w:line="269" w:lineRule="exact"/>
      <w:ind w:hanging="360"/>
      <w:jc w:val="both"/>
    </w:pPr>
    <w:rPr>
      <w:rFonts w:asciiTheme="minorHAnsi" w:eastAsiaTheme="minorHAnsi" w:hAnsiTheme="minorHAnsi" w:cstheme="minorBidi"/>
      <w:sz w:val="22"/>
      <w:szCs w:val="22"/>
      <w:lang w:eastAsia="en-US"/>
    </w:rPr>
  </w:style>
  <w:style w:type="character" w:customStyle="1" w:styleId="61">
    <w:name w:val="Основен текст (6)_"/>
    <w:link w:val="62"/>
    <w:rsid w:val="003C4F54"/>
    <w:rPr>
      <w:b/>
      <w:bCs/>
      <w:shd w:val="clear" w:color="auto" w:fill="FFFFFF"/>
    </w:rPr>
  </w:style>
  <w:style w:type="paragraph" w:customStyle="1" w:styleId="62">
    <w:name w:val="Основен текст (6)"/>
    <w:basedOn w:val="a"/>
    <w:link w:val="61"/>
    <w:rsid w:val="003C4F54"/>
    <w:pPr>
      <w:widowControl w:val="0"/>
      <w:shd w:val="clear" w:color="auto" w:fill="FFFFFF"/>
      <w:spacing w:before="300" w:line="274" w:lineRule="exact"/>
      <w:jc w:val="both"/>
    </w:pPr>
    <w:rPr>
      <w:rFonts w:asciiTheme="minorHAnsi" w:eastAsiaTheme="minorHAnsi" w:hAnsiTheme="minorHAnsi" w:cstheme="minorBidi"/>
      <w:b/>
      <w:bCs/>
      <w:sz w:val="22"/>
      <w:szCs w:val="22"/>
      <w:lang w:eastAsia="en-US"/>
    </w:rPr>
  </w:style>
  <w:style w:type="character" w:customStyle="1" w:styleId="41">
    <w:name w:val="Заглавие #4_"/>
    <w:basedOn w:val="a0"/>
    <w:link w:val="42"/>
    <w:locked/>
    <w:rsid w:val="003C4F54"/>
    <w:rPr>
      <w:rFonts w:ascii="Times New Roman" w:hAnsi="Times New Roman" w:cs="Times New Roman"/>
      <w:b/>
      <w:bCs/>
      <w:shd w:val="clear" w:color="auto" w:fill="FFFFFF"/>
    </w:rPr>
  </w:style>
  <w:style w:type="paragraph" w:customStyle="1" w:styleId="42">
    <w:name w:val="Заглавие #4"/>
    <w:basedOn w:val="a"/>
    <w:link w:val="41"/>
    <w:rsid w:val="003C4F54"/>
    <w:pPr>
      <w:widowControl w:val="0"/>
      <w:shd w:val="clear" w:color="auto" w:fill="FFFFFF"/>
      <w:spacing w:line="240" w:lineRule="atLeast"/>
      <w:outlineLvl w:val="3"/>
    </w:pPr>
    <w:rPr>
      <w:rFonts w:eastAsiaTheme="minorHAnsi"/>
      <w:b/>
      <w:bCs/>
      <w:sz w:val="22"/>
      <w:szCs w:val="22"/>
      <w:lang w:eastAsia="en-US"/>
    </w:rPr>
  </w:style>
  <w:style w:type="character" w:customStyle="1" w:styleId="210pt">
    <w:name w:val="Основен текст (2) + 10 pt;Удебелен"/>
    <w:rsid w:val="003C4F54"/>
    <w:rPr>
      <w:rFonts w:ascii="Times New Roman" w:eastAsia="Times New Roman" w:hAnsi="Times New Roman" w:cs="Times New Roman"/>
      <w:b/>
      <w:bCs/>
      <w:i w:val="0"/>
      <w:iCs w:val="0"/>
      <w:smallCaps w:val="0"/>
      <w:strike w:val="0"/>
      <w:color w:val="000000"/>
      <w:spacing w:val="0"/>
      <w:w w:val="100"/>
      <w:position w:val="0"/>
      <w:sz w:val="20"/>
      <w:szCs w:val="20"/>
      <w:u w:val="single"/>
      <w:lang w:val="bg-BG" w:eastAsia="bg-BG" w:bidi="bg-BG"/>
    </w:rPr>
  </w:style>
  <w:style w:type="paragraph" w:customStyle="1" w:styleId="210">
    <w:name w:val="Основен текст 21"/>
    <w:basedOn w:val="a"/>
    <w:rsid w:val="003C4F54"/>
    <w:pPr>
      <w:suppressAutoHyphens/>
      <w:jc w:val="both"/>
    </w:pPr>
    <w:rPr>
      <w:sz w:val="28"/>
      <w:szCs w:val="20"/>
      <w:lang w:eastAsia="ar-SA"/>
    </w:rPr>
  </w:style>
  <w:style w:type="paragraph" w:customStyle="1" w:styleId="Char">
    <w:name w:val="Char"/>
    <w:basedOn w:val="a"/>
    <w:rsid w:val="009A2CCC"/>
    <w:pPr>
      <w:tabs>
        <w:tab w:val="left" w:pos="709"/>
      </w:tabs>
    </w:pPr>
    <w:rPr>
      <w:rFonts w:ascii="Tahoma" w:hAnsi="Tahoma"/>
      <w:lang w:val="pl-PL" w:eastAsia="pl-PL"/>
    </w:rPr>
  </w:style>
  <w:style w:type="character" w:customStyle="1" w:styleId="ala">
    <w:name w:val="al_a"/>
    <w:basedOn w:val="a0"/>
    <w:rsid w:val="002C7478"/>
  </w:style>
  <w:style w:type="character" w:customStyle="1" w:styleId="5Exact">
    <w:name w:val="Основен текст (5) Exact"/>
    <w:link w:val="51"/>
    <w:rsid w:val="009A1465"/>
    <w:rPr>
      <w:rFonts w:ascii="Times New Roman" w:eastAsia="Times New Roman" w:hAnsi="Times New Roman" w:cs="Times New Roman"/>
      <w:b/>
      <w:bCs/>
      <w:sz w:val="28"/>
      <w:szCs w:val="28"/>
      <w:shd w:val="clear" w:color="auto" w:fill="FFFFFF"/>
    </w:rPr>
  </w:style>
  <w:style w:type="character" w:customStyle="1" w:styleId="2Exact">
    <w:name w:val="Основен текст (2) Exact"/>
    <w:rsid w:val="009A1465"/>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ен текст (2) + Удебелен Exact"/>
    <w:rsid w:val="009A1465"/>
    <w:rPr>
      <w:rFonts w:ascii="Times New Roman" w:eastAsia="Times New Roman" w:hAnsi="Times New Roman" w:cs="Times New Roman"/>
      <w:b/>
      <w:bCs/>
      <w:i w:val="0"/>
      <w:iCs w:val="0"/>
      <w:smallCaps w:val="0"/>
      <w:strike w:val="0"/>
      <w:sz w:val="28"/>
      <w:szCs w:val="28"/>
      <w:u w:val="single"/>
    </w:rPr>
  </w:style>
  <w:style w:type="paragraph" w:customStyle="1" w:styleId="51">
    <w:name w:val="Основен текст (5)"/>
    <w:basedOn w:val="a"/>
    <w:link w:val="5Exact"/>
    <w:rsid w:val="009A1465"/>
    <w:pPr>
      <w:widowControl w:val="0"/>
      <w:shd w:val="clear" w:color="auto" w:fill="FFFFFF"/>
      <w:spacing w:line="322" w:lineRule="exact"/>
      <w:jc w:val="both"/>
    </w:pPr>
    <w:rPr>
      <w:b/>
      <w:bCs/>
      <w:sz w:val="28"/>
      <w:szCs w:val="28"/>
      <w:lang w:eastAsia="en-US"/>
    </w:rPr>
  </w:style>
  <w:style w:type="character" w:styleId="af3">
    <w:name w:val="Emphasis"/>
    <w:basedOn w:val="a0"/>
    <w:uiPriority w:val="20"/>
    <w:qFormat/>
    <w:rsid w:val="009A1465"/>
    <w:rPr>
      <w:i/>
      <w:iCs/>
    </w:rPr>
  </w:style>
  <w:style w:type="character" w:customStyle="1" w:styleId="alcapt2">
    <w:name w:val="al_capt2"/>
    <w:rsid w:val="009A1465"/>
    <w:rPr>
      <w:rFonts w:cs="Times New Roman"/>
      <w:i/>
      <w:iCs/>
    </w:rPr>
  </w:style>
  <w:style w:type="character" w:customStyle="1" w:styleId="22pt">
    <w:name w:val="Основен текст (2) + Разредка 2 pt"/>
    <w:rsid w:val="009619B9"/>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bg-BG" w:eastAsia="bg-BG" w:bidi="bg-BG"/>
    </w:rPr>
  </w:style>
  <w:style w:type="paragraph" w:styleId="af4">
    <w:name w:val="Title"/>
    <w:basedOn w:val="Standard"/>
    <w:next w:val="Textbody"/>
    <w:link w:val="af5"/>
    <w:qFormat/>
    <w:rsid w:val="00EE6ACC"/>
    <w:pPr>
      <w:keepNext/>
      <w:spacing w:before="240" w:after="120"/>
    </w:pPr>
    <w:rPr>
      <w:rFonts w:ascii="Arial" w:eastAsia="MS Mincho" w:hAnsi="Arial" w:cs="Tahoma"/>
      <w:sz w:val="28"/>
      <w:szCs w:val="28"/>
    </w:rPr>
  </w:style>
  <w:style w:type="character" w:customStyle="1" w:styleId="af5">
    <w:name w:val="Заглавие Знак"/>
    <w:basedOn w:val="a0"/>
    <w:link w:val="af4"/>
    <w:rsid w:val="00EE6ACC"/>
    <w:rPr>
      <w:rFonts w:ascii="Arial" w:eastAsia="MS Mincho" w:hAnsi="Arial" w:cs="Tahoma"/>
      <w:kern w:val="3"/>
      <w:sz w:val="28"/>
      <w:szCs w:val="28"/>
      <w:lang w:eastAsia="bg-BG"/>
    </w:rPr>
  </w:style>
  <w:style w:type="paragraph" w:customStyle="1" w:styleId="Textbody">
    <w:name w:val="Text body"/>
    <w:basedOn w:val="Standard"/>
    <w:rsid w:val="00EE6ACC"/>
    <w:rPr>
      <w:szCs w:val="20"/>
    </w:rPr>
  </w:style>
  <w:style w:type="paragraph" w:styleId="af6">
    <w:name w:val="Subtitle"/>
    <w:basedOn w:val="af4"/>
    <w:next w:val="Textbody"/>
    <w:link w:val="af7"/>
    <w:rsid w:val="00EE6ACC"/>
    <w:pPr>
      <w:jc w:val="center"/>
    </w:pPr>
    <w:rPr>
      <w:i/>
      <w:iCs/>
    </w:rPr>
  </w:style>
  <w:style w:type="character" w:customStyle="1" w:styleId="af7">
    <w:name w:val="Подзаглавие Знак"/>
    <w:basedOn w:val="a0"/>
    <w:link w:val="af6"/>
    <w:rsid w:val="00EE6ACC"/>
    <w:rPr>
      <w:rFonts w:ascii="Arial" w:eastAsia="MS Mincho" w:hAnsi="Arial" w:cs="Tahoma"/>
      <w:i/>
      <w:iCs/>
      <w:kern w:val="3"/>
      <w:sz w:val="28"/>
      <w:szCs w:val="28"/>
      <w:lang w:eastAsia="bg-BG"/>
    </w:rPr>
  </w:style>
  <w:style w:type="paragraph" w:styleId="af8">
    <w:name w:val="List"/>
    <w:basedOn w:val="Textbody"/>
    <w:uiPriority w:val="99"/>
    <w:rsid w:val="00EE6ACC"/>
    <w:rPr>
      <w:rFonts w:cs="Tahoma"/>
    </w:rPr>
  </w:style>
  <w:style w:type="paragraph" w:styleId="af9">
    <w:name w:val="caption"/>
    <w:basedOn w:val="Standard"/>
    <w:rsid w:val="00EE6ACC"/>
    <w:pPr>
      <w:suppressLineNumbers/>
      <w:spacing w:before="120" w:after="120"/>
    </w:pPr>
    <w:rPr>
      <w:rFonts w:cs="Tahoma"/>
      <w:i/>
      <w:iCs/>
    </w:rPr>
  </w:style>
  <w:style w:type="paragraph" w:customStyle="1" w:styleId="Index">
    <w:name w:val="Index"/>
    <w:basedOn w:val="Standard"/>
    <w:rsid w:val="00EE6ACC"/>
    <w:pPr>
      <w:suppressLineNumbers/>
    </w:pPr>
    <w:rPr>
      <w:rFonts w:cs="Tahoma"/>
    </w:rPr>
  </w:style>
  <w:style w:type="paragraph" w:customStyle="1" w:styleId="Char1">
    <w:name w:val="Char1"/>
    <w:basedOn w:val="Standard"/>
    <w:rsid w:val="00EE6ACC"/>
    <w:pPr>
      <w:tabs>
        <w:tab w:val="left" w:pos="709"/>
      </w:tabs>
    </w:pPr>
    <w:rPr>
      <w:rFonts w:ascii="Tahoma" w:hAnsi="Tahoma"/>
      <w:lang w:val="pl-PL"/>
    </w:rPr>
  </w:style>
  <w:style w:type="paragraph" w:customStyle="1" w:styleId="CharCharChar1">
    <w:name w:val="Char Char Char1"/>
    <w:basedOn w:val="Standard"/>
    <w:rsid w:val="00EE6ACC"/>
    <w:pPr>
      <w:tabs>
        <w:tab w:val="left" w:pos="709"/>
      </w:tabs>
    </w:pPr>
    <w:rPr>
      <w:rFonts w:ascii="Tahoma" w:hAnsi="Tahoma"/>
      <w:lang w:val="pl-PL"/>
    </w:rPr>
  </w:style>
  <w:style w:type="paragraph" w:customStyle="1" w:styleId="NoSpacing1">
    <w:name w:val="No Spacing1"/>
    <w:rsid w:val="00EE6ACC"/>
    <w:pPr>
      <w:suppressAutoHyphens/>
      <w:autoSpaceDN w:val="0"/>
      <w:spacing w:after="0" w:line="240" w:lineRule="auto"/>
      <w:textAlignment w:val="baseline"/>
    </w:pPr>
    <w:rPr>
      <w:rFonts w:ascii="Calibri" w:eastAsia="Arial" w:hAnsi="Calibri" w:cs="Times New Roman"/>
      <w:kern w:val="3"/>
      <w:lang w:eastAsia="bg-BG"/>
    </w:rPr>
  </w:style>
  <w:style w:type="paragraph" w:customStyle="1" w:styleId="Framecontents">
    <w:name w:val="Frame contents"/>
    <w:basedOn w:val="Textbody"/>
    <w:rsid w:val="00EE6ACC"/>
  </w:style>
  <w:style w:type="character" w:customStyle="1" w:styleId="WW8Num1z0">
    <w:name w:val="WW8Num1z0"/>
    <w:rsid w:val="00EE6ACC"/>
    <w:rPr>
      <w:rFonts w:cs="Times New Roman"/>
      <w:sz w:val="24"/>
    </w:rPr>
  </w:style>
  <w:style w:type="character" w:customStyle="1" w:styleId="WW8Num1z1">
    <w:name w:val="WW8Num1z1"/>
    <w:rsid w:val="00EE6ACC"/>
    <w:rPr>
      <w:rFonts w:cs="Times New Roman"/>
    </w:rPr>
  </w:style>
  <w:style w:type="character" w:customStyle="1" w:styleId="WW8Num2z0">
    <w:name w:val="WW8Num2z0"/>
    <w:rsid w:val="00EE6ACC"/>
    <w:rPr>
      <w:rFonts w:cs="Times New Roman"/>
    </w:rPr>
  </w:style>
  <w:style w:type="character" w:customStyle="1" w:styleId="Heading4Char">
    <w:name w:val="Heading 4 Char"/>
    <w:rsid w:val="00EE6ACC"/>
    <w:rPr>
      <w:rFonts w:ascii="Calibri" w:hAnsi="Calibri" w:cs="Times New Roman"/>
      <w:b/>
      <w:bCs/>
      <w:sz w:val="28"/>
      <w:szCs w:val="28"/>
    </w:rPr>
  </w:style>
  <w:style w:type="character" w:customStyle="1" w:styleId="BodyTextChar">
    <w:name w:val="Body Text Char"/>
    <w:rsid w:val="00EE6ACC"/>
    <w:rPr>
      <w:rFonts w:cs="Times New Roman"/>
      <w:sz w:val="24"/>
      <w:szCs w:val="24"/>
    </w:rPr>
  </w:style>
  <w:style w:type="character" w:customStyle="1" w:styleId="FooterChar">
    <w:name w:val="Footer Char"/>
    <w:rsid w:val="00EE6ACC"/>
    <w:rPr>
      <w:rFonts w:cs="Times New Roman"/>
      <w:sz w:val="24"/>
      <w:szCs w:val="24"/>
    </w:rPr>
  </w:style>
  <w:style w:type="character" w:customStyle="1" w:styleId="BodyText2Char">
    <w:name w:val="Body Text 2 Char"/>
    <w:rsid w:val="00EE6ACC"/>
    <w:rPr>
      <w:rFonts w:cs="Times New Roman"/>
      <w:sz w:val="24"/>
      <w:szCs w:val="24"/>
    </w:rPr>
  </w:style>
  <w:style w:type="character" w:customStyle="1" w:styleId="NumberingSymbols">
    <w:name w:val="Numbering Symbols"/>
    <w:rsid w:val="00EE6ACC"/>
  </w:style>
  <w:style w:type="character" w:customStyle="1" w:styleId="StrongEmphasis">
    <w:name w:val="Strong Emphasis"/>
    <w:qFormat/>
    <w:rsid w:val="00EE6ACC"/>
    <w:rPr>
      <w:b/>
      <w:bCs/>
    </w:rPr>
  </w:style>
  <w:style w:type="numbering" w:customStyle="1" w:styleId="WW8Num1">
    <w:name w:val="WW8Num1"/>
    <w:basedOn w:val="a2"/>
    <w:rsid w:val="00EE6ACC"/>
    <w:pPr>
      <w:numPr>
        <w:numId w:val="1"/>
      </w:numPr>
    </w:pPr>
  </w:style>
  <w:style w:type="numbering" w:customStyle="1" w:styleId="WW8Num2">
    <w:name w:val="WW8Num2"/>
    <w:basedOn w:val="a2"/>
    <w:rsid w:val="00EE6ACC"/>
    <w:pPr>
      <w:numPr>
        <w:numId w:val="2"/>
      </w:numPr>
    </w:pPr>
  </w:style>
  <w:style w:type="character" w:styleId="afa">
    <w:name w:val="Strong"/>
    <w:uiPriority w:val="22"/>
    <w:qFormat/>
    <w:rsid w:val="00EE6ACC"/>
    <w:rPr>
      <w:b/>
      <w:bCs/>
    </w:rPr>
  </w:style>
  <w:style w:type="paragraph" w:styleId="afb">
    <w:name w:val="No Spacing"/>
    <w:uiPriority w:val="1"/>
    <w:qFormat/>
    <w:rsid w:val="00EE6ACC"/>
    <w:pPr>
      <w:spacing w:after="0" w:line="240" w:lineRule="auto"/>
    </w:pPr>
    <w:rPr>
      <w:rFonts w:ascii="Calibri" w:eastAsia="Calibri" w:hAnsi="Calibri" w:cs="Times New Roman"/>
    </w:rPr>
  </w:style>
  <w:style w:type="paragraph" w:customStyle="1" w:styleId="7CharChar">
    <w:name w:val="Знак Знак7 Char Char Знак Знак"/>
    <w:basedOn w:val="a"/>
    <w:rsid w:val="00EE6ACC"/>
    <w:pPr>
      <w:tabs>
        <w:tab w:val="left" w:pos="709"/>
      </w:tabs>
    </w:pPr>
    <w:rPr>
      <w:rFonts w:ascii="Tahoma" w:hAnsi="Tahoma" w:cs="Tahoma"/>
      <w:lang w:val="pl-PL" w:eastAsia="pl-PL"/>
    </w:rPr>
  </w:style>
  <w:style w:type="character" w:styleId="afc">
    <w:name w:val="annotation reference"/>
    <w:basedOn w:val="a0"/>
    <w:uiPriority w:val="99"/>
    <w:semiHidden/>
    <w:unhideWhenUsed/>
    <w:rsid w:val="00EE6ACC"/>
    <w:rPr>
      <w:sz w:val="16"/>
      <w:szCs w:val="16"/>
    </w:rPr>
  </w:style>
  <w:style w:type="paragraph" w:styleId="afd">
    <w:name w:val="annotation text"/>
    <w:basedOn w:val="a"/>
    <w:link w:val="afe"/>
    <w:uiPriority w:val="99"/>
    <w:semiHidden/>
    <w:unhideWhenUsed/>
    <w:rsid w:val="00EE6ACC"/>
    <w:pPr>
      <w:widowControl w:val="0"/>
      <w:suppressAutoHyphens/>
      <w:autoSpaceDN w:val="0"/>
      <w:textAlignment w:val="baseline"/>
    </w:pPr>
    <w:rPr>
      <w:rFonts w:eastAsia="Lucida Sans Unicode" w:cs="Tahoma"/>
      <w:kern w:val="3"/>
      <w:sz w:val="20"/>
      <w:szCs w:val="20"/>
    </w:rPr>
  </w:style>
  <w:style w:type="character" w:customStyle="1" w:styleId="afe">
    <w:name w:val="Текст на коментар Знак"/>
    <w:basedOn w:val="a0"/>
    <w:link w:val="afd"/>
    <w:uiPriority w:val="99"/>
    <w:semiHidden/>
    <w:rsid w:val="00EE6ACC"/>
    <w:rPr>
      <w:rFonts w:ascii="Times New Roman" w:eastAsia="Lucida Sans Unicode" w:hAnsi="Times New Roman" w:cs="Tahoma"/>
      <w:kern w:val="3"/>
      <w:sz w:val="20"/>
      <w:szCs w:val="20"/>
      <w:lang w:eastAsia="bg-BG"/>
    </w:rPr>
  </w:style>
  <w:style w:type="paragraph" w:styleId="aff">
    <w:name w:val="annotation subject"/>
    <w:basedOn w:val="afd"/>
    <w:next w:val="afd"/>
    <w:link w:val="aff0"/>
    <w:uiPriority w:val="99"/>
    <w:semiHidden/>
    <w:unhideWhenUsed/>
    <w:rsid w:val="00EE6ACC"/>
    <w:rPr>
      <w:b/>
      <w:bCs/>
    </w:rPr>
  </w:style>
  <w:style w:type="character" w:customStyle="1" w:styleId="aff0">
    <w:name w:val="Предмет на коментар Знак"/>
    <w:basedOn w:val="afe"/>
    <w:link w:val="aff"/>
    <w:uiPriority w:val="99"/>
    <w:semiHidden/>
    <w:rsid w:val="00EE6ACC"/>
    <w:rPr>
      <w:rFonts w:ascii="Times New Roman" w:eastAsia="Lucida Sans Unicode" w:hAnsi="Times New Roman" w:cs="Tahoma"/>
      <w:b/>
      <w:bCs/>
      <w:kern w:val="3"/>
      <w:sz w:val="20"/>
      <w:szCs w:val="20"/>
      <w:lang w:eastAsia="bg-BG"/>
    </w:rPr>
  </w:style>
  <w:style w:type="character" w:customStyle="1" w:styleId="FontStyle12">
    <w:name w:val="Font Style12"/>
    <w:rsid w:val="00EE6ACC"/>
    <w:rPr>
      <w:rFonts w:ascii="Microsoft Sans Serif" w:hAnsi="Microsoft Sans Serif" w:cs="Microsoft Sans Serif" w:hint="default"/>
      <w:sz w:val="26"/>
    </w:rPr>
  </w:style>
  <w:style w:type="numbering" w:customStyle="1" w:styleId="28">
    <w:name w:val="Без списък2"/>
    <w:next w:val="a2"/>
    <w:uiPriority w:val="99"/>
    <w:semiHidden/>
    <w:unhideWhenUsed/>
    <w:rsid w:val="00400DD9"/>
  </w:style>
  <w:style w:type="character" w:customStyle="1" w:styleId="91">
    <w:name w:val="Основен текст (9)_"/>
    <w:link w:val="92"/>
    <w:rsid w:val="00400DD9"/>
    <w:rPr>
      <w:rFonts w:ascii="Times New Roman" w:eastAsia="Times New Roman" w:hAnsi="Times New Roman" w:cs="Times New Roman"/>
      <w:b/>
      <w:bCs/>
      <w:shd w:val="clear" w:color="auto" w:fill="FFFFFF"/>
    </w:rPr>
  </w:style>
  <w:style w:type="character" w:customStyle="1" w:styleId="29">
    <w:name w:val="Основен текст (2) + Удебелен"/>
    <w:rsid w:val="00400DD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42pt">
    <w:name w:val="Заглавие #4 + Разредка 2 pt"/>
    <w:rsid w:val="00400DD9"/>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customStyle="1" w:styleId="92">
    <w:name w:val="Основен текст (9)"/>
    <w:basedOn w:val="a"/>
    <w:link w:val="91"/>
    <w:rsid w:val="00400DD9"/>
    <w:pPr>
      <w:widowControl w:val="0"/>
      <w:shd w:val="clear" w:color="auto" w:fill="FFFFFF"/>
      <w:spacing w:before="720" w:after="780" w:line="278" w:lineRule="exact"/>
      <w:jc w:val="both"/>
    </w:pPr>
    <w:rPr>
      <w:b/>
      <w:bCs/>
      <w:sz w:val="22"/>
      <w:szCs w:val="22"/>
      <w:lang w:eastAsia="en-US"/>
    </w:rPr>
  </w:style>
  <w:style w:type="character" w:customStyle="1" w:styleId="4Exact">
    <w:name w:val="Основен текст (4) Exact"/>
    <w:rsid w:val="0036671D"/>
    <w:rPr>
      <w:rFonts w:ascii="Times New Roman" w:eastAsia="Times New Roman" w:hAnsi="Times New Roman" w:cs="Times New Roman"/>
      <w:b w:val="0"/>
      <w:bCs w:val="0"/>
      <w:i w:val="0"/>
      <w:iCs w:val="0"/>
      <w:smallCaps w:val="0"/>
      <w:strike w:val="0"/>
      <w:u w:val="none"/>
    </w:rPr>
  </w:style>
  <w:style w:type="character" w:customStyle="1" w:styleId="32">
    <w:name w:val="Заглавие #3_"/>
    <w:link w:val="33"/>
    <w:rsid w:val="0036671D"/>
    <w:rPr>
      <w:rFonts w:ascii="Times New Roman" w:eastAsia="Times New Roman" w:hAnsi="Times New Roman" w:cs="Times New Roman"/>
      <w:b/>
      <w:bCs/>
      <w:shd w:val="clear" w:color="auto" w:fill="FFFFFF"/>
    </w:rPr>
  </w:style>
  <w:style w:type="character" w:customStyle="1" w:styleId="2a">
    <w:name w:val="Заглавие #2_"/>
    <w:link w:val="2b"/>
    <w:rsid w:val="0036671D"/>
    <w:rPr>
      <w:rFonts w:ascii="Times New Roman" w:eastAsia="Times New Roman" w:hAnsi="Times New Roman" w:cs="Times New Roman"/>
      <w:b/>
      <w:bCs/>
      <w:sz w:val="32"/>
      <w:szCs w:val="32"/>
      <w:shd w:val="clear" w:color="auto" w:fill="FFFFFF"/>
    </w:rPr>
  </w:style>
  <w:style w:type="character" w:customStyle="1" w:styleId="43">
    <w:name w:val="Основен текст (4)_"/>
    <w:link w:val="44"/>
    <w:rsid w:val="0036671D"/>
    <w:rPr>
      <w:rFonts w:ascii="Times New Roman" w:eastAsia="Times New Roman" w:hAnsi="Times New Roman" w:cs="Times New Roman"/>
      <w:shd w:val="clear" w:color="auto" w:fill="FFFFFF"/>
    </w:rPr>
  </w:style>
  <w:style w:type="character" w:customStyle="1" w:styleId="24pt">
    <w:name w:val="Заглавие #2 + Разредка 4 pt"/>
    <w:rsid w:val="0036671D"/>
    <w:rPr>
      <w:rFonts w:ascii="Times New Roman" w:eastAsia="Times New Roman" w:hAnsi="Times New Roman" w:cs="Times New Roman"/>
      <w:b/>
      <w:bCs/>
      <w:i w:val="0"/>
      <w:iCs w:val="0"/>
      <w:smallCaps w:val="0"/>
      <w:strike w:val="0"/>
      <w:color w:val="000000"/>
      <w:spacing w:val="80"/>
      <w:w w:val="100"/>
      <w:position w:val="0"/>
      <w:sz w:val="32"/>
      <w:szCs w:val="32"/>
      <w:u w:val="none"/>
      <w:lang w:val="bg-BG" w:eastAsia="bg-BG" w:bidi="bg-BG"/>
    </w:rPr>
  </w:style>
  <w:style w:type="paragraph" w:customStyle="1" w:styleId="44">
    <w:name w:val="Основен текст (4)"/>
    <w:basedOn w:val="a"/>
    <w:link w:val="43"/>
    <w:rsid w:val="0036671D"/>
    <w:pPr>
      <w:widowControl w:val="0"/>
      <w:shd w:val="clear" w:color="auto" w:fill="FFFFFF"/>
      <w:spacing w:after="60" w:line="0" w:lineRule="atLeast"/>
      <w:jc w:val="both"/>
    </w:pPr>
    <w:rPr>
      <w:sz w:val="22"/>
      <w:szCs w:val="22"/>
      <w:lang w:eastAsia="en-US"/>
    </w:rPr>
  </w:style>
  <w:style w:type="paragraph" w:customStyle="1" w:styleId="33">
    <w:name w:val="Заглавие #3"/>
    <w:basedOn w:val="a"/>
    <w:link w:val="32"/>
    <w:rsid w:val="0036671D"/>
    <w:pPr>
      <w:widowControl w:val="0"/>
      <w:shd w:val="clear" w:color="auto" w:fill="FFFFFF"/>
      <w:spacing w:line="274" w:lineRule="exact"/>
      <w:jc w:val="both"/>
      <w:outlineLvl w:val="2"/>
    </w:pPr>
    <w:rPr>
      <w:b/>
      <w:bCs/>
      <w:sz w:val="22"/>
      <w:szCs w:val="22"/>
      <w:lang w:eastAsia="en-US"/>
    </w:rPr>
  </w:style>
  <w:style w:type="paragraph" w:customStyle="1" w:styleId="2b">
    <w:name w:val="Заглавие #2"/>
    <w:basedOn w:val="a"/>
    <w:link w:val="2a"/>
    <w:rsid w:val="0036671D"/>
    <w:pPr>
      <w:widowControl w:val="0"/>
      <w:shd w:val="clear" w:color="auto" w:fill="FFFFFF"/>
      <w:spacing w:before="660" w:after="480" w:line="0" w:lineRule="atLeast"/>
      <w:jc w:val="center"/>
      <w:outlineLvl w:val="1"/>
    </w:pPr>
    <w:rPr>
      <w:b/>
      <w:bCs/>
      <w:sz w:val="32"/>
      <w:szCs w:val="32"/>
      <w:lang w:eastAsia="en-US"/>
    </w:rPr>
  </w:style>
  <w:style w:type="character" w:customStyle="1" w:styleId="alafa">
    <w:name w:val="al_a fa"/>
    <w:basedOn w:val="a0"/>
    <w:rsid w:val="007874A8"/>
  </w:style>
  <w:style w:type="character" w:customStyle="1" w:styleId="214pt">
    <w:name w:val="Основен текст (2) + 14 pt;Удебелен"/>
    <w:rsid w:val="00D53BA1"/>
    <w:rPr>
      <w:rFonts w:ascii="Times New Roman" w:eastAsia="Times New Roman" w:hAnsi="Times New Roman" w:cs="Times New Roman"/>
      <w:b/>
      <w:bCs/>
      <w:i w:val="0"/>
      <w:iCs w:val="0"/>
      <w:smallCaps w:val="0"/>
      <w:strike w:val="0"/>
      <w:color w:val="000000"/>
      <w:spacing w:val="0"/>
      <w:w w:val="100"/>
      <w:position w:val="0"/>
      <w:sz w:val="28"/>
      <w:szCs w:val="28"/>
      <w:u w:val="single"/>
      <w:lang w:val="bg-BG" w:eastAsia="bg-BG" w:bidi="bg-BG"/>
    </w:rPr>
  </w:style>
  <w:style w:type="paragraph" w:customStyle="1" w:styleId="m">
    <w:name w:val="m"/>
    <w:basedOn w:val="a"/>
    <w:rsid w:val="00D53BA1"/>
    <w:pPr>
      <w:ind w:firstLine="990"/>
      <w:jc w:val="both"/>
    </w:pPr>
    <w:rPr>
      <w:color w:val="000000"/>
    </w:rPr>
  </w:style>
  <w:style w:type="character" w:customStyle="1" w:styleId="13">
    <w:name w:val="Заглавие #1_"/>
    <w:link w:val="14"/>
    <w:rsid w:val="00F2752B"/>
    <w:rPr>
      <w:rFonts w:ascii="Times New Roman" w:eastAsia="Times New Roman" w:hAnsi="Times New Roman" w:cs="Times New Roman"/>
      <w:b/>
      <w:bCs/>
      <w:spacing w:val="90"/>
      <w:sz w:val="40"/>
      <w:szCs w:val="40"/>
      <w:shd w:val="clear" w:color="auto" w:fill="FFFFFF"/>
    </w:rPr>
  </w:style>
  <w:style w:type="paragraph" w:customStyle="1" w:styleId="14">
    <w:name w:val="Заглавие #1"/>
    <w:basedOn w:val="a"/>
    <w:link w:val="13"/>
    <w:rsid w:val="00F2752B"/>
    <w:pPr>
      <w:widowControl w:val="0"/>
      <w:shd w:val="clear" w:color="auto" w:fill="FFFFFF"/>
      <w:spacing w:before="360" w:after="360" w:line="0" w:lineRule="atLeast"/>
      <w:jc w:val="center"/>
      <w:outlineLvl w:val="0"/>
    </w:pPr>
    <w:rPr>
      <w:b/>
      <w:bCs/>
      <w:spacing w:val="90"/>
      <w:sz w:val="40"/>
      <w:szCs w:val="40"/>
      <w:lang w:eastAsia="en-US"/>
    </w:rPr>
  </w:style>
  <w:style w:type="character" w:customStyle="1" w:styleId="52">
    <w:name w:val="Основен текст (5)_"/>
    <w:rsid w:val="00785A59"/>
    <w:rPr>
      <w:rFonts w:ascii="Times New Roman" w:eastAsia="Times New Roman" w:hAnsi="Times New Roman" w:cs="Times New Roman"/>
      <w:b/>
      <w:bCs/>
      <w:i w:val="0"/>
      <w:iCs w:val="0"/>
      <w:smallCaps w:val="0"/>
      <w:strike w:val="0"/>
      <w:u w:val="none"/>
    </w:rPr>
  </w:style>
  <w:style w:type="character" w:customStyle="1" w:styleId="FontStyle15">
    <w:name w:val="Font Style15"/>
    <w:rsid w:val="005F443A"/>
    <w:rPr>
      <w:rFonts w:ascii="Cambria" w:hAnsi="Cambria" w:cs="Cambria"/>
      <w:sz w:val="26"/>
      <w:szCs w:val="26"/>
    </w:rPr>
  </w:style>
  <w:style w:type="paragraph" w:customStyle="1" w:styleId="Style5">
    <w:name w:val="Style5"/>
    <w:basedOn w:val="a"/>
    <w:rsid w:val="005F443A"/>
    <w:pPr>
      <w:widowControl w:val="0"/>
      <w:autoSpaceDE w:val="0"/>
      <w:autoSpaceDN w:val="0"/>
      <w:adjustRightInd w:val="0"/>
    </w:pPr>
  </w:style>
  <w:style w:type="character" w:customStyle="1" w:styleId="53">
    <w:name w:val="Заглавие #5_"/>
    <w:link w:val="54"/>
    <w:rsid w:val="005F443A"/>
    <w:rPr>
      <w:rFonts w:ascii="Times New Roman" w:eastAsia="Times New Roman" w:hAnsi="Times New Roman" w:cs="Times New Roman"/>
      <w:b/>
      <w:bCs/>
      <w:sz w:val="28"/>
      <w:szCs w:val="28"/>
      <w:shd w:val="clear" w:color="auto" w:fill="FFFFFF"/>
    </w:rPr>
  </w:style>
  <w:style w:type="paragraph" w:customStyle="1" w:styleId="54">
    <w:name w:val="Заглавие #5"/>
    <w:basedOn w:val="a"/>
    <w:link w:val="53"/>
    <w:rsid w:val="005F443A"/>
    <w:pPr>
      <w:widowControl w:val="0"/>
      <w:shd w:val="clear" w:color="auto" w:fill="FFFFFF"/>
      <w:spacing w:before="480" w:after="360" w:line="0" w:lineRule="atLeast"/>
      <w:ind w:firstLine="760"/>
      <w:jc w:val="both"/>
      <w:outlineLvl w:val="4"/>
    </w:pPr>
    <w:rPr>
      <w:b/>
      <w:bCs/>
      <w:sz w:val="28"/>
      <w:szCs w:val="28"/>
      <w:lang w:eastAsia="en-US"/>
    </w:rPr>
  </w:style>
  <w:style w:type="paragraph" w:customStyle="1" w:styleId="pcenter">
    <w:name w:val="p_center"/>
    <w:basedOn w:val="a"/>
    <w:rsid w:val="005F443A"/>
    <w:pPr>
      <w:ind w:firstLine="600"/>
      <w:jc w:val="center"/>
    </w:pPr>
    <w:rPr>
      <w:rFonts w:ascii="Verdana" w:hAnsi="Verdana"/>
      <w:sz w:val="20"/>
      <w:szCs w:val="20"/>
    </w:rPr>
  </w:style>
  <w:style w:type="character" w:customStyle="1" w:styleId="211">
    <w:name w:val="Основен текст (2) + Удебелен1"/>
    <w:basedOn w:val="26"/>
    <w:uiPriority w:val="99"/>
    <w:rsid w:val="006773F1"/>
    <w:rPr>
      <w:rFonts w:ascii="Times New Roman" w:hAnsi="Times New Roman" w:cs="Times New Roman"/>
      <w:b/>
      <w:bCs/>
      <w:shd w:val="clear" w:color="auto" w:fill="FFFFFF"/>
    </w:rPr>
  </w:style>
  <w:style w:type="character" w:customStyle="1" w:styleId="420">
    <w:name w:val="Заглавие #4 (2)_"/>
    <w:basedOn w:val="a0"/>
    <w:link w:val="421"/>
    <w:uiPriority w:val="99"/>
    <w:locked/>
    <w:rsid w:val="006773F1"/>
    <w:rPr>
      <w:rFonts w:ascii="Sylfaen" w:hAnsi="Sylfaen" w:cs="Sylfaen"/>
      <w:spacing w:val="60"/>
      <w:shd w:val="clear" w:color="auto" w:fill="FFFFFF"/>
    </w:rPr>
  </w:style>
  <w:style w:type="paragraph" w:customStyle="1" w:styleId="421">
    <w:name w:val="Заглавие #4 (2)"/>
    <w:basedOn w:val="a"/>
    <w:link w:val="420"/>
    <w:uiPriority w:val="99"/>
    <w:rsid w:val="006773F1"/>
    <w:pPr>
      <w:widowControl w:val="0"/>
      <w:shd w:val="clear" w:color="auto" w:fill="FFFFFF"/>
      <w:spacing w:line="240" w:lineRule="atLeast"/>
      <w:outlineLvl w:val="3"/>
    </w:pPr>
    <w:rPr>
      <w:rFonts w:ascii="Sylfaen" w:eastAsiaTheme="minorHAnsi" w:hAnsi="Sylfaen" w:cs="Sylfaen"/>
      <w:spacing w:val="60"/>
      <w:sz w:val="22"/>
      <w:szCs w:val="22"/>
      <w:lang w:eastAsia="en-US"/>
    </w:rPr>
  </w:style>
  <w:style w:type="character" w:customStyle="1" w:styleId="50">
    <w:name w:val="Заглавие 5 Знак"/>
    <w:basedOn w:val="a0"/>
    <w:link w:val="5"/>
    <w:rsid w:val="00251836"/>
    <w:rPr>
      <w:rFonts w:asciiTheme="majorHAnsi" w:eastAsiaTheme="majorEastAsia" w:hAnsiTheme="majorHAnsi" w:cstheme="majorBidi"/>
      <w:color w:val="243F60" w:themeColor="accent1" w:themeShade="7F"/>
    </w:rPr>
  </w:style>
  <w:style w:type="character" w:customStyle="1" w:styleId="60">
    <w:name w:val="Заглавие 6 Знак"/>
    <w:basedOn w:val="a0"/>
    <w:link w:val="6"/>
    <w:rsid w:val="00251836"/>
    <w:rPr>
      <w:rFonts w:asciiTheme="majorHAnsi" w:eastAsiaTheme="majorEastAsia" w:hAnsiTheme="majorHAnsi" w:cstheme="majorBidi"/>
      <w:i/>
      <w:iCs/>
      <w:color w:val="243F60" w:themeColor="accent1" w:themeShade="7F"/>
    </w:rPr>
  </w:style>
  <w:style w:type="character" w:customStyle="1" w:styleId="70">
    <w:name w:val="Заглавие 7 Знак"/>
    <w:basedOn w:val="a0"/>
    <w:link w:val="7"/>
    <w:rsid w:val="00251836"/>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rsid w:val="00251836"/>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rsid w:val="00251836"/>
    <w:rPr>
      <w:rFonts w:asciiTheme="majorHAnsi" w:eastAsiaTheme="majorEastAsia" w:hAnsiTheme="majorHAnsi" w:cstheme="majorBidi"/>
      <w:i/>
      <w:iCs/>
      <w:color w:val="404040" w:themeColor="text1" w:themeTint="BF"/>
      <w:sz w:val="20"/>
      <w:szCs w:val="20"/>
    </w:rPr>
  </w:style>
  <w:style w:type="paragraph" w:styleId="2c">
    <w:name w:val="List 2"/>
    <w:basedOn w:val="a"/>
    <w:uiPriority w:val="99"/>
    <w:unhideWhenUsed/>
    <w:rsid w:val="00251836"/>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34">
    <w:name w:val="List 3"/>
    <w:basedOn w:val="a"/>
    <w:uiPriority w:val="99"/>
    <w:unhideWhenUsed/>
    <w:rsid w:val="00251836"/>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2">
    <w:name w:val="List Bullet 2"/>
    <w:basedOn w:val="a"/>
    <w:uiPriority w:val="99"/>
    <w:unhideWhenUsed/>
    <w:rsid w:val="00251836"/>
    <w:pPr>
      <w:numPr>
        <w:numId w:val="3"/>
      </w:numPr>
      <w:spacing w:after="200" w:line="276" w:lineRule="auto"/>
      <w:contextualSpacing/>
    </w:pPr>
    <w:rPr>
      <w:rFonts w:asciiTheme="minorHAnsi" w:eastAsiaTheme="minorHAnsi" w:hAnsiTheme="minorHAnsi" w:cstheme="minorBidi"/>
      <w:sz w:val="22"/>
      <w:szCs w:val="22"/>
      <w:lang w:eastAsia="en-US"/>
    </w:rPr>
  </w:style>
  <w:style w:type="paragraph" w:styleId="3">
    <w:name w:val="List Bullet 3"/>
    <w:basedOn w:val="a"/>
    <w:uiPriority w:val="99"/>
    <w:unhideWhenUsed/>
    <w:rsid w:val="00251836"/>
    <w:pPr>
      <w:numPr>
        <w:numId w:val="4"/>
      </w:numPr>
      <w:spacing w:after="200" w:line="276" w:lineRule="auto"/>
      <w:contextualSpacing/>
    </w:pPr>
    <w:rPr>
      <w:rFonts w:asciiTheme="minorHAnsi" w:eastAsiaTheme="minorHAnsi" w:hAnsiTheme="minorHAnsi" w:cstheme="minorBidi"/>
      <w:sz w:val="22"/>
      <w:szCs w:val="22"/>
      <w:lang w:eastAsia="en-US"/>
    </w:rPr>
  </w:style>
  <w:style w:type="paragraph" w:styleId="aff1">
    <w:name w:val="Body Text First Indent"/>
    <w:basedOn w:val="a5"/>
    <w:link w:val="aff2"/>
    <w:uiPriority w:val="99"/>
    <w:unhideWhenUsed/>
    <w:rsid w:val="00251836"/>
    <w:pPr>
      <w:spacing w:after="200" w:line="276" w:lineRule="auto"/>
      <w:ind w:firstLine="360"/>
    </w:pPr>
    <w:rPr>
      <w:rFonts w:asciiTheme="minorHAnsi" w:eastAsiaTheme="minorHAnsi" w:hAnsiTheme="minorHAnsi" w:cstheme="minorBidi"/>
      <w:sz w:val="22"/>
      <w:szCs w:val="22"/>
      <w:lang w:eastAsia="en-US"/>
    </w:rPr>
  </w:style>
  <w:style w:type="character" w:customStyle="1" w:styleId="aff2">
    <w:name w:val="Основен текст отстъп първи ред Знак"/>
    <w:basedOn w:val="a6"/>
    <w:link w:val="aff1"/>
    <w:uiPriority w:val="99"/>
    <w:rsid w:val="00251836"/>
    <w:rPr>
      <w:rFonts w:ascii="Times New Roman" w:eastAsia="Times New Roman" w:hAnsi="Times New Roman" w:cs="Times New Roman"/>
      <w:sz w:val="24"/>
      <w:szCs w:val="20"/>
    </w:rPr>
  </w:style>
  <w:style w:type="paragraph" w:styleId="2d">
    <w:name w:val="Body Text First Indent 2"/>
    <w:basedOn w:val="a9"/>
    <w:link w:val="2e"/>
    <w:uiPriority w:val="99"/>
    <w:unhideWhenUsed/>
    <w:rsid w:val="00251836"/>
    <w:pPr>
      <w:spacing w:after="200" w:line="276" w:lineRule="auto"/>
      <w:ind w:left="360" w:firstLine="360"/>
    </w:pPr>
    <w:rPr>
      <w:rFonts w:asciiTheme="minorHAnsi" w:eastAsiaTheme="minorHAnsi" w:hAnsiTheme="minorHAnsi" w:cstheme="minorBidi"/>
      <w:sz w:val="22"/>
      <w:szCs w:val="22"/>
      <w:lang w:eastAsia="en-US"/>
    </w:rPr>
  </w:style>
  <w:style w:type="character" w:customStyle="1" w:styleId="2e">
    <w:name w:val="Основен текст отстъп първи ред 2 Знак"/>
    <w:basedOn w:val="aa"/>
    <w:link w:val="2d"/>
    <w:uiPriority w:val="99"/>
    <w:rsid w:val="00251836"/>
    <w:rPr>
      <w:rFonts w:ascii="Times New Roman" w:eastAsia="Times New Roman" w:hAnsi="Times New Roman" w:cs="Times New Roman"/>
      <w:sz w:val="24"/>
      <w:szCs w:val="24"/>
      <w:lang w:eastAsia="bg-BG"/>
    </w:rPr>
  </w:style>
  <w:style w:type="character" w:customStyle="1" w:styleId="2105pt">
    <w:name w:val="Основен текст (2) + 10;5 pt;Удебелен"/>
    <w:rsid w:val="00DE7818"/>
    <w:rPr>
      <w:rFonts w:ascii="Times New Roman" w:eastAsia="Times New Roman" w:hAnsi="Times New Roman" w:cs="Times New Roman"/>
      <w:b/>
      <w:bCs/>
      <w:i w:val="0"/>
      <w:iCs w:val="0"/>
      <w:smallCaps w:val="0"/>
      <w:strike w:val="0"/>
      <w:color w:val="000000"/>
      <w:spacing w:val="0"/>
      <w:w w:val="100"/>
      <w:position w:val="0"/>
      <w:sz w:val="21"/>
      <w:szCs w:val="21"/>
      <w:u w:val="none"/>
      <w:lang w:val="bg-BG" w:eastAsia="bg-BG" w:bidi="bg-BG"/>
    </w:rPr>
  </w:style>
  <w:style w:type="character" w:customStyle="1" w:styleId="parcapt2">
    <w:name w:val="par_capt2"/>
    <w:rsid w:val="00DE7818"/>
    <w:rPr>
      <w:rFonts w:cs="Times New Roman"/>
      <w:b/>
      <w:bCs/>
    </w:rPr>
  </w:style>
  <w:style w:type="paragraph" w:customStyle="1" w:styleId="ListParagraph1">
    <w:name w:val="List Paragraph1"/>
    <w:basedOn w:val="a"/>
    <w:rsid w:val="00DE7818"/>
    <w:pPr>
      <w:spacing w:after="200" w:line="276" w:lineRule="auto"/>
      <w:ind w:left="720"/>
      <w:contextualSpacing/>
    </w:pPr>
    <w:rPr>
      <w:rFonts w:ascii="Calibri" w:hAnsi="Calibri"/>
      <w:sz w:val="22"/>
      <w:szCs w:val="22"/>
      <w:lang w:val="en-US" w:eastAsia="en-US"/>
    </w:rPr>
  </w:style>
  <w:style w:type="numbering" w:customStyle="1" w:styleId="35">
    <w:name w:val="Без списък3"/>
    <w:next w:val="a2"/>
    <w:uiPriority w:val="99"/>
    <w:semiHidden/>
    <w:unhideWhenUsed/>
    <w:rsid w:val="00720A6F"/>
  </w:style>
  <w:style w:type="numbering" w:customStyle="1" w:styleId="45">
    <w:name w:val="Без списък4"/>
    <w:next w:val="a2"/>
    <w:uiPriority w:val="99"/>
    <w:semiHidden/>
    <w:unhideWhenUsed/>
    <w:rsid w:val="00A942B4"/>
  </w:style>
  <w:style w:type="numbering" w:customStyle="1" w:styleId="55">
    <w:name w:val="Без списък5"/>
    <w:next w:val="a2"/>
    <w:uiPriority w:val="99"/>
    <w:semiHidden/>
    <w:unhideWhenUsed/>
    <w:rsid w:val="00126DF8"/>
  </w:style>
  <w:style w:type="numbering" w:customStyle="1" w:styleId="110">
    <w:name w:val="Без списък11"/>
    <w:next w:val="a2"/>
    <w:semiHidden/>
    <w:rsid w:val="00126DF8"/>
  </w:style>
  <w:style w:type="numbering" w:customStyle="1" w:styleId="212">
    <w:name w:val="Без списък21"/>
    <w:next w:val="a2"/>
    <w:semiHidden/>
    <w:rsid w:val="00126DF8"/>
  </w:style>
  <w:style w:type="numbering" w:customStyle="1" w:styleId="310">
    <w:name w:val="Без списък31"/>
    <w:next w:val="a2"/>
    <w:semiHidden/>
    <w:rsid w:val="00126DF8"/>
  </w:style>
  <w:style w:type="numbering" w:customStyle="1" w:styleId="63">
    <w:name w:val="Без списък6"/>
    <w:next w:val="a2"/>
    <w:uiPriority w:val="99"/>
    <w:semiHidden/>
    <w:unhideWhenUsed/>
    <w:rsid w:val="008528E1"/>
  </w:style>
  <w:style w:type="character" w:customStyle="1" w:styleId="36">
    <w:name w:val="Основен текст (3)_"/>
    <w:rsid w:val="001D2D52"/>
    <w:rPr>
      <w:rFonts w:ascii="Times New Roman" w:eastAsia="Times New Roman" w:hAnsi="Times New Roman" w:cs="Times New Roman"/>
      <w:b/>
      <w:bCs/>
      <w:i w:val="0"/>
      <w:iCs w:val="0"/>
      <w:smallCaps w:val="0"/>
      <w:strike w:val="0"/>
      <w:u w:val="none"/>
    </w:rPr>
  </w:style>
  <w:style w:type="character" w:customStyle="1" w:styleId="37">
    <w:name w:val="Основен текст (3)"/>
    <w:rsid w:val="001D2D52"/>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32pt">
    <w:name w:val="Основен текст (3) + Разредка 2 pt"/>
    <w:rsid w:val="001D2D52"/>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styleId="38">
    <w:name w:val="Body Text 3"/>
    <w:basedOn w:val="a"/>
    <w:link w:val="39"/>
    <w:rsid w:val="00961748"/>
    <w:pPr>
      <w:jc w:val="both"/>
    </w:pPr>
    <w:rPr>
      <w:sz w:val="32"/>
      <w:szCs w:val="20"/>
      <w:lang w:eastAsia="en-US"/>
    </w:rPr>
  </w:style>
  <w:style w:type="character" w:customStyle="1" w:styleId="39">
    <w:name w:val="Основен текст 3 Знак"/>
    <w:basedOn w:val="a0"/>
    <w:link w:val="38"/>
    <w:rsid w:val="00961748"/>
    <w:rPr>
      <w:rFonts w:ascii="Times New Roman" w:eastAsia="Times New Roman" w:hAnsi="Times New Roman" w:cs="Times New Roman"/>
      <w:sz w:val="32"/>
      <w:szCs w:val="20"/>
    </w:rPr>
  </w:style>
  <w:style w:type="paragraph" w:styleId="3a">
    <w:name w:val="Body Text Indent 3"/>
    <w:basedOn w:val="a"/>
    <w:link w:val="3b"/>
    <w:rsid w:val="00961748"/>
    <w:pPr>
      <w:ind w:firstLine="1440"/>
      <w:jc w:val="both"/>
    </w:pPr>
    <w:rPr>
      <w:sz w:val="28"/>
      <w:szCs w:val="20"/>
      <w:lang w:eastAsia="en-US"/>
    </w:rPr>
  </w:style>
  <w:style w:type="character" w:customStyle="1" w:styleId="3b">
    <w:name w:val="Основен текст с отстъп 3 Знак"/>
    <w:basedOn w:val="a0"/>
    <w:link w:val="3a"/>
    <w:rsid w:val="00961748"/>
    <w:rPr>
      <w:rFonts w:ascii="Times New Roman" w:eastAsia="Times New Roman" w:hAnsi="Times New Roman" w:cs="Times New Roman"/>
      <w:sz w:val="28"/>
      <w:szCs w:val="20"/>
    </w:rPr>
  </w:style>
  <w:style w:type="paragraph" w:customStyle="1" w:styleId="1CharCharCharCharChar">
    <w:name w:val="Знак Знак1 Char Char Char Char Char"/>
    <w:basedOn w:val="a"/>
    <w:rsid w:val="00961748"/>
    <w:pPr>
      <w:spacing w:after="160" w:line="240" w:lineRule="exact"/>
    </w:pPr>
    <w:rPr>
      <w:rFonts w:ascii="Verdana" w:hAnsi="Verdana" w:cs="Verdana"/>
      <w:snapToGrid w:val="0"/>
      <w:sz w:val="20"/>
      <w:szCs w:val="20"/>
      <w:lang w:val="en-US" w:eastAsia="en-US"/>
    </w:rPr>
  </w:style>
  <w:style w:type="character" w:customStyle="1" w:styleId="FontStyle24">
    <w:name w:val="Font Style24"/>
    <w:rsid w:val="00371B9C"/>
    <w:rPr>
      <w:rFonts w:ascii="Times New Roman" w:hAnsi="Times New Roman" w:cs="Times New Roman"/>
      <w:sz w:val="26"/>
      <w:szCs w:val="26"/>
    </w:rPr>
  </w:style>
  <w:style w:type="character" w:customStyle="1" w:styleId="a8">
    <w:name w:val="Списък на абзаци Знак"/>
    <w:aliases w:val="List1 Знак,List Paragraph11 Знак,List Paragraph111 Знак,Colorful List - Accent 11 Знак,List Paragraph1111 Знак,Bullet List Знак,FooterText Знак,numbered Знак,Paragraphe de liste1 Знак,列出段落 Знак,列出段落1 Знак,List Paragraph2 Знак"/>
    <w:link w:val="a7"/>
    <w:uiPriority w:val="34"/>
    <w:locked/>
    <w:rsid w:val="00371B9C"/>
    <w:rPr>
      <w:rFonts w:ascii="Times New Roman" w:eastAsia="Times New Roman" w:hAnsi="Times New Roman" w:cs="Times New Roman"/>
      <w:sz w:val="24"/>
      <w:szCs w:val="24"/>
      <w:lang w:eastAsia="bg-BG"/>
    </w:rPr>
  </w:style>
  <w:style w:type="character" w:customStyle="1" w:styleId="aff3">
    <w:name w:val="Основен текст_"/>
    <w:link w:val="15"/>
    <w:locked/>
    <w:rsid w:val="00371B9C"/>
    <w:rPr>
      <w:spacing w:val="3"/>
      <w:sz w:val="21"/>
      <w:szCs w:val="21"/>
      <w:shd w:val="clear" w:color="auto" w:fill="FFFFFF"/>
    </w:rPr>
  </w:style>
  <w:style w:type="paragraph" w:customStyle="1" w:styleId="15">
    <w:name w:val="Основен текст1"/>
    <w:basedOn w:val="a"/>
    <w:link w:val="aff3"/>
    <w:rsid w:val="00371B9C"/>
    <w:pPr>
      <w:widowControl w:val="0"/>
      <w:shd w:val="clear" w:color="auto" w:fill="FFFFFF"/>
      <w:spacing w:line="250" w:lineRule="exact"/>
    </w:pPr>
    <w:rPr>
      <w:rFonts w:asciiTheme="minorHAnsi" w:eastAsiaTheme="minorHAnsi" w:hAnsiTheme="minorHAnsi" w:cstheme="minorBidi"/>
      <w:spacing w:val="3"/>
      <w:sz w:val="21"/>
      <w:szCs w:val="21"/>
      <w:lang w:eastAsia="en-US"/>
    </w:rPr>
  </w:style>
  <w:style w:type="numbering" w:customStyle="1" w:styleId="71">
    <w:name w:val="Без списък7"/>
    <w:next w:val="a2"/>
    <w:uiPriority w:val="99"/>
    <w:semiHidden/>
    <w:unhideWhenUsed/>
    <w:rsid w:val="00E64DC2"/>
  </w:style>
  <w:style w:type="paragraph" w:customStyle="1" w:styleId="ParagraphStyle">
    <w:name w:val="Paragraph Style"/>
    <w:rsid w:val="001407D1"/>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4"/>
      <w:lang w:eastAsia="bg-BG"/>
    </w:rPr>
  </w:style>
  <w:style w:type="character" w:customStyle="1" w:styleId="FontStyle1">
    <w:name w:val="Font Style1"/>
    <w:rsid w:val="001407D1"/>
    <w:rPr>
      <w:b/>
    </w:rPr>
  </w:style>
  <w:style w:type="character" w:customStyle="1" w:styleId="FontStyle">
    <w:name w:val="Font Style"/>
    <w:rsid w:val="001407D1"/>
  </w:style>
  <w:style w:type="character" w:customStyle="1" w:styleId="72">
    <w:name w:val="Основен текст (7)_"/>
    <w:rsid w:val="001407D1"/>
    <w:rPr>
      <w:rFonts w:ascii="Times New Roman" w:eastAsia="Times New Roman" w:hAnsi="Times New Roman" w:cs="Times New Roman"/>
      <w:b/>
      <w:bCs/>
      <w:i/>
      <w:iCs/>
      <w:smallCaps w:val="0"/>
      <w:strike w:val="0"/>
      <w:sz w:val="28"/>
      <w:szCs w:val="28"/>
      <w:u w:val="none"/>
    </w:rPr>
  </w:style>
  <w:style w:type="character" w:customStyle="1" w:styleId="712pt">
    <w:name w:val="Основен текст (7) + 12 pt;Не е курсив"/>
    <w:rsid w:val="001407D1"/>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73">
    <w:name w:val="Основен текст (7)"/>
    <w:rsid w:val="001407D1"/>
    <w:rPr>
      <w:rFonts w:ascii="Times New Roman" w:eastAsia="Times New Roman" w:hAnsi="Times New Roman" w:cs="Times New Roman"/>
      <w:b/>
      <w:bCs/>
      <w:i/>
      <w:iCs/>
      <w:smallCaps w:val="0"/>
      <w:strike w:val="0"/>
      <w:color w:val="000000"/>
      <w:spacing w:val="0"/>
      <w:w w:val="100"/>
      <w:position w:val="0"/>
      <w:sz w:val="28"/>
      <w:szCs w:val="28"/>
      <w:u w:val="single"/>
      <w:lang w:val="bg-BG" w:eastAsia="bg-BG" w:bidi="bg-BG"/>
    </w:rPr>
  </w:style>
  <w:style w:type="character" w:customStyle="1" w:styleId="717pt">
    <w:name w:val="Основен текст (7) + 17 pt;Не е курсив"/>
    <w:rsid w:val="001407D1"/>
    <w:rPr>
      <w:rFonts w:ascii="Times New Roman" w:eastAsia="Times New Roman" w:hAnsi="Times New Roman" w:cs="Times New Roman"/>
      <w:b/>
      <w:bCs/>
      <w:i/>
      <w:iCs/>
      <w:smallCaps w:val="0"/>
      <w:strike w:val="0"/>
      <w:color w:val="000000"/>
      <w:spacing w:val="0"/>
      <w:w w:val="100"/>
      <w:position w:val="0"/>
      <w:sz w:val="34"/>
      <w:szCs w:val="34"/>
      <w:u w:val="single"/>
      <w:lang w:val="bg-BG" w:eastAsia="bg-BG" w:bidi="bg-BG"/>
    </w:rPr>
  </w:style>
  <w:style w:type="character" w:customStyle="1" w:styleId="2f">
    <w:name w:val="Основен текст (2) + Курсив"/>
    <w:rsid w:val="001407D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ParagraphStyle1">
    <w:name w:val="Paragraph Style1"/>
    <w:rsid w:val="001407D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bg-BG"/>
    </w:rPr>
  </w:style>
  <w:style w:type="character" w:customStyle="1" w:styleId="295pt">
    <w:name w:val="Основен текст (2) + 9;5 pt;Удебелен"/>
    <w:rsid w:val="002620EB"/>
    <w:rPr>
      <w:rFonts w:ascii="Times New Roman" w:eastAsia="Times New Roman" w:hAnsi="Times New Roman" w:cs="Times New Roman"/>
      <w:b/>
      <w:bCs/>
      <w:i w:val="0"/>
      <w:iCs w:val="0"/>
      <w:smallCaps w:val="0"/>
      <w:strike w:val="0"/>
      <w:color w:val="000000"/>
      <w:spacing w:val="0"/>
      <w:w w:val="100"/>
      <w:position w:val="0"/>
      <w:sz w:val="19"/>
      <w:szCs w:val="19"/>
      <w:u w:val="none"/>
      <w:lang w:val="bg-BG" w:eastAsia="bg-BG" w:bidi="bg-BG"/>
    </w:rPr>
  </w:style>
  <w:style w:type="character" w:customStyle="1" w:styleId="alt">
    <w:name w:val="al_t"/>
    <w:basedOn w:val="a0"/>
    <w:rsid w:val="002742AB"/>
  </w:style>
  <w:style w:type="character" w:styleId="aff4">
    <w:name w:val="Book Title"/>
    <w:uiPriority w:val="33"/>
    <w:qFormat/>
    <w:rsid w:val="00923007"/>
    <w:rPr>
      <w:b/>
      <w:bCs/>
      <w:smallCaps/>
      <w:spacing w:val="5"/>
    </w:rPr>
  </w:style>
  <w:style w:type="numbering" w:customStyle="1" w:styleId="81">
    <w:name w:val="Без списък8"/>
    <w:next w:val="a2"/>
    <w:uiPriority w:val="99"/>
    <w:semiHidden/>
    <w:unhideWhenUsed/>
    <w:rsid w:val="00C12E05"/>
  </w:style>
  <w:style w:type="numbering" w:customStyle="1" w:styleId="120">
    <w:name w:val="Без списък12"/>
    <w:next w:val="a2"/>
    <w:semiHidden/>
    <w:rsid w:val="00C12E05"/>
  </w:style>
  <w:style w:type="numbering" w:customStyle="1" w:styleId="93">
    <w:name w:val="Без списък9"/>
    <w:next w:val="a2"/>
    <w:uiPriority w:val="99"/>
    <w:semiHidden/>
    <w:unhideWhenUsed/>
    <w:rsid w:val="007D52AD"/>
  </w:style>
  <w:style w:type="character" w:customStyle="1" w:styleId="Exact">
    <w:name w:val="Заглавие на изображение Exact"/>
    <w:link w:val="aff5"/>
    <w:rsid w:val="007D52AD"/>
    <w:rPr>
      <w:rFonts w:ascii="Times New Roman" w:eastAsia="Times New Roman" w:hAnsi="Times New Roman" w:cs="Times New Roman"/>
      <w:b/>
      <w:bCs/>
      <w:i/>
      <w:iCs/>
      <w:sz w:val="21"/>
      <w:szCs w:val="21"/>
      <w:shd w:val="clear" w:color="auto" w:fill="FFFFFF"/>
    </w:rPr>
  </w:style>
  <w:style w:type="character" w:customStyle="1" w:styleId="Exact0">
    <w:name w:val="Заглавие на изображение + Не е удебелен Exact"/>
    <w:rsid w:val="007D52AD"/>
    <w:rPr>
      <w:rFonts w:ascii="Times New Roman" w:eastAsia="Times New Roman" w:hAnsi="Times New Roman" w:cs="Times New Roman"/>
      <w:b/>
      <w:bCs/>
      <w:i/>
      <w:iCs/>
      <w:smallCaps w:val="0"/>
      <w:strike w:val="0"/>
      <w:color w:val="000000"/>
      <w:spacing w:val="0"/>
      <w:w w:val="100"/>
      <w:position w:val="0"/>
      <w:sz w:val="21"/>
      <w:szCs w:val="21"/>
      <w:u w:val="none"/>
      <w:lang w:val="bg-BG" w:eastAsia="bg-BG" w:bidi="bg-BG"/>
    </w:rPr>
  </w:style>
  <w:style w:type="character" w:customStyle="1" w:styleId="32pt0">
    <w:name w:val="Заглавие #3 + Разредка 2 pt"/>
    <w:rsid w:val="007D52AD"/>
    <w:rPr>
      <w:rFonts w:ascii="Times New Roman" w:eastAsia="Times New Roman" w:hAnsi="Times New Roman" w:cs="Times New Roman"/>
      <w:b/>
      <w:bCs/>
      <w:i w:val="0"/>
      <w:iCs w:val="0"/>
      <w:smallCaps w:val="0"/>
      <w:strike w:val="0"/>
      <w:color w:val="000000"/>
      <w:spacing w:val="50"/>
      <w:w w:val="100"/>
      <w:position w:val="0"/>
      <w:sz w:val="24"/>
      <w:szCs w:val="24"/>
      <w:u w:val="none"/>
      <w:lang w:val="bg-BG" w:eastAsia="bg-BG" w:bidi="bg-BG"/>
    </w:rPr>
  </w:style>
  <w:style w:type="paragraph" w:customStyle="1" w:styleId="aff5">
    <w:name w:val="Заглавие на изображение"/>
    <w:basedOn w:val="a"/>
    <w:link w:val="Exact"/>
    <w:rsid w:val="007D52AD"/>
    <w:pPr>
      <w:widowControl w:val="0"/>
      <w:shd w:val="clear" w:color="auto" w:fill="FFFFFF"/>
      <w:spacing w:line="0" w:lineRule="atLeast"/>
    </w:pPr>
    <w:rPr>
      <w:b/>
      <w:bCs/>
      <w:i/>
      <w:iCs/>
      <w:sz w:val="21"/>
      <w:szCs w:val="21"/>
      <w:lang w:eastAsia="en-US"/>
    </w:rPr>
  </w:style>
  <w:style w:type="character" w:customStyle="1" w:styleId="newdocreference1">
    <w:name w:val="newdocreference1"/>
    <w:rsid w:val="007D52AD"/>
    <w:rPr>
      <w:i w:val="0"/>
      <w:iCs w:val="0"/>
      <w:color w:val="0000FF"/>
      <w:u w:val="single"/>
    </w:rPr>
  </w:style>
  <w:style w:type="numbering" w:customStyle="1" w:styleId="130">
    <w:name w:val="Без списък13"/>
    <w:next w:val="a2"/>
    <w:uiPriority w:val="99"/>
    <w:semiHidden/>
    <w:unhideWhenUsed/>
    <w:rsid w:val="007D52AD"/>
  </w:style>
  <w:style w:type="paragraph" w:customStyle="1" w:styleId="Style">
    <w:name w:val="Style"/>
    <w:rsid w:val="007D52A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table" w:styleId="aff6">
    <w:name w:val="Table Grid"/>
    <w:basedOn w:val="a1"/>
    <w:uiPriority w:val="59"/>
    <w:rsid w:val="007D52AD"/>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uiPriority w:val="99"/>
    <w:unhideWhenUsed/>
    <w:rsid w:val="007D52AD"/>
    <w:rPr>
      <w:color w:val="954F72"/>
      <w:u w:val="single"/>
    </w:rPr>
  </w:style>
  <w:style w:type="paragraph" w:customStyle="1" w:styleId="aff8">
    <w:name w:val="Знак Знак Знак"/>
    <w:basedOn w:val="a"/>
    <w:rsid w:val="007D52AD"/>
    <w:pPr>
      <w:tabs>
        <w:tab w:val="left" w:pos="709"/>
      </w:tabs>
    </w:pPr>
    <w:rPr>
      <w:rFonts w:ascii="Tahoma" w:hAnsi="Tahoma"/>
      <w:lang w:val="pl-PL" w:eastAsia="pl-PL"/>
    </w:rPr>
  </w:style>
  <w:style w:type="numbering" w:customStyle="1" w:styleId="100">
    <w:name w:val="Без списък10"/>
    <w:next w:val="a2"/>
    <w:uiPriority w:val="99"/>
    <w:semiHidden/>
    <w:unhideWhenUsed/>
    <w:rsid w:val="00B02FFD"/>
  </w:style>
  <w:style w:type="character" w:customStyle="1" w:styleId="Bodytext2">
    <w:name w:val="Body text (2)_"/>
    <w:basedOn w:val="a0"/>
    <w:link w:val="Bodytext20"/>
    <w:rsid w:val="0071797F"/>
    <w:rPr>
      <w:rFonts w:ascii="Times New Roman" w:eastAsia="Times New Roman" w:hAnsi="Times New Roman" w:cs="Times New Roman"/>
      <w:shd w:val="clear" w:color="auto" w:fill="FFFFFF"/>
    </w:rPr>
  </w:style>
  <w:style w:type="paragraph" w:customStyle="1" w:styleId="Bodytext20">
    <w:name w:val="Body text (2)"/>
    <w:basedOn w:val="a"/>
    <w:link w:val="Bodytext2"/>
    <w:rsid w:val="0071797F"/>
    <w:pPr>
      <w:widowControl w:val="0"/>
      <w:shd w:val="clear" w:color="auto" w:fill="FFFFFF"/>
      <w:spacing w:after="520" w:line="278" w:lineRule="exact"/>
      <w:jc w:val="both"/>
    </w:pPr>
    <w:rPr>
      <w:sz w:val="22"/>
      <w:szCs w:val="22"/>
      <w:lang w:eastAsia="en-US"/>
    </w:rPr>
  </w:style>
  <w:style w:type="character" w:customStyle="1" w:styleId="Heading4">
    <w:name w:val="Heading #4_"/>
    <w:basedOn w:val="a0"/>
    <w:link w:val="Heading40"/>
    <w:rsid w:val="0071797F"/>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71797F"/>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Heading4Spacing3pt">
    <w:name w:val="Heading #4 + Spacing 3 pt"/>
    <w:basedOn w:val="Heading4"/>
    <w:rsid w:val="0071797F"/>
    <w:rPr>
      <w:rFonts w:ascii="Times New Roman" w:eastAsia="Times New Roman" w:hAnsi="Times New Roman" w:cs="Times New Roman"/>
      <w:b/>
      <w:bCs/>
      <w:color w:val="000000"/>
      <w:spacing w:val="60"/>
      <w:w w:val="100"/>
      <w:position w:val="0"/>
      <w:sz w:val="24"/>
      <w:szCs w:val="24"/>
      <w:shd w:val="clear" w:color="auto" w:fill="FFFFFF"/>
      <w:lang w:val="bg-BG" w:eastAsia="bg-BG" w:bidi="bg-BG"/>
    </w:rPr>
  </w:style>
  <w:style w:type="paragraph" w:customStyle="1" w:styleId="Heading40">
    <w:name w:val="Heading #4"/>
    <w:basedOn w:val="a"/>
    <w:link w:val="Heading4"/>
    <w:rsid w:val="0071797F"/>
    <w:pPr>
      <w:widowControl w:val="0"/>
      <w:shd w:val="clear" w:color="auto" w:fill="FFFFFF"/>
      <w:spacing w:line="278" w:lineRule="exact"/>
      <w:jc w:val="both"/>
      <w:outlineLvl w:val="3"/>
    </w:pPr>
    <w:rPr>
      <w:b/>
      <w:bCs/>
      <w:sz w:val="22"/>
      <w:szCs w:val="22"/>
      <w:lang w:eastAsia="en-US"/>
    </w:rPr>
  </w:style>
  <w:style w:type="numbering" w:customStyle="1" w:styleId="140">
    <w:name w:val="Без списък14"/>
    <w:next w:val="a2"/>
    <w:uiPriority w:val="99"/>
    <w:semiHidden/>
    <w:unhideWhenUsed/>
    <w:rsid w:val="00F12862"/>
  </w:style>
  <w:style w:type="character" w:customStyle="1" w:styleId="no-wrap-white-space">
    <w:name w:val="no-wrap-white-space"/>
    <w:basedOn w:val="a0"/>
    <w:rsid w:val="00874289"/>
  </w:style>
  <w:style w:type="numbering" w:customStyle="1" w:styleId="150">
    <w:name w:val="Без списък15"/>
    <w:next w:val="a2"/>
    <w:uiPriority w:val="99"/>
    <w:semiHidden/>
    <w:unhideWhenUsed/>
    <w:rsid w:val="00B345FB"/>
  </w:style>
  <w:style w:type="numbering" w:customStyle="1" w:styleId="16">
    <w:name w:val="Без списък16"/>
    <w:next w:val="a2"/>
    <w:semiHidden/>
    <w:rsid w:val="00B345FB"/>
  </w:style>
  <w:style w:type="table" w:customStyle="1" w:styleId="17">
    <w:name w:val="Мрежа в таблица1"/>
    <w:basedOn w:val="a1"/>
    <w:next w:val="aff6"/>
    <w:uiPriority w:val="59"/>
    <w:rsid w:val="00B345FB"/>
    <w:pPr>
      <w:spacing w:after="0" w:line="240" w:lineRule="auto"/>
    </w:pPr>
    <w:rPr>
      <w:rFonts w:ascii="Times New Roman" w:eastAsia="Times New Roman" w:hAnsi="Times New Roman"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Без списък22"/>
    <w:next w:val="a2"/>
    <w:uiPriority w:val="99"/>
    <w:semiHidden/>
    <w:unhideWhenUsed/>
    <w:rsid w:val="00B3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3716">
      <w:bodyDiv w:val="1"/>
      <w:marLeft w:val="0"/>
      <w:marRight w:val="0"/>
      <w:marTop w:val="0"/>
      <w:marBottom w:val="0"/>
      <w:divBdr>
        <w:top w:val="none" w:sz="0" w:space="0" w:color="auto"/>
        <w:left w:val="none" w:sz="0" w:space="0" w:color="auto"/>
        <w:bottom w:val="none" w:sz="0" w:space="0" w:color="auto"/>
        <w:right w:val="none" w:sz="0" w:space="0" w:color="auto"/>
      </w:divBdr>
    </w:div>
    <w:div w:id="240020720">
      <w:bodyDiv w:val="1"/>
      <w:marLeft w:val="0"/>
      <w:marRight w:val="0"/>
      <w:marTop w:val="0"/>
      <w:marBottom w:val="0"/>
      <w:divBdr>
        <w:top w:val="none" w:sz="0" w:space="0" w:color="auto"/>
        <w:left w:val="none" w:sz="0" w:space="0" w:color="auto"/>
        <w:bottom w:val="none" w:sz="0" w:space="0" w:color="auto"/>
        <w:right w:val="none" w:sz="0" w:space="0" w:color="auto"/>
      </w:divBdr>
    </w:div>
    <w:div w:id="640890558">
      <w:bodyDiv w:val="1"/>
      <w:marLeft w:val="0"/>
      <w:marRight w:val="0"/>
      <w:marTop w:val="0"/>
      <w:marBottom w:val="0"/>
      <w:divBdr>
        <w:top w:val="none" w:sz="0" w:space="0" w:color="auto"/>
        <w:left w:val="none" w:sz="0" w:space="0" w:color="auto"/>
        <w:bottom w:val="none" w:sz="0" w:space="0" w:color="auto"/>
        <w:right w:val="none" w:sz="0" w:space="0" w:color="auto"/>
      </w:divBdr>
    </w:div>
    <w:div w:id="11864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gurkovo.bg/cms/user/files/naredbiobs/naredbazalica28032019.pdf" TargetMode="External"/><Relationship Id="rId13" Type="http://schemas.openxmlformats.org/officeDocument/2006/relationships/hyperlink" Target="https://old.gurkovo.bg/cms/user/pages/206/Ih617Kf.doc" TargetMode="External"/><Relationship Id="rId18" Type="http://schemas.openxmlformats.org/officeDocument/2006/relationships/hyperlink" Target="https://old.gurkovo.bg/cms/user/pages/206/JfYYkSg.doc" TargetMode="External"/><Relationship Id="rId26" Type="http://schemas.openxmlformats.org/officeDocument/2006/relationships/hyperlink" Target="https://old.gurkovo.bg/cms/user/pages/206/QSjTtsY.doc" TargetMode="External"/><Relationship Id="rId39" Type="http://schemas.openxmlformats.org/officeDocument/2006/relationships/hyperlink" Target="apis://Base=NARH&amp;DocCode=40648&amp;ToPar=Pt2&amp;Type=201" TargetMode="External"/><Relationship Id="rId3" Type="http://schemas.openxmlformats.org/officeDocument/2006/relationships/styles" Target="styles.xml"/><Relationship Id="rId21" Type="http://schemas.openxmlformats.org/officeDocument/2006/relationships/hyperlink" Target="https://old.gurkovo.bg/cms/user/pages/206/8fno16J.doc" TargetMode="External"/><Relationship Id="rId34" Type="http://schemas.openxmlformats.org/officeDocument/2006/relationships/hyperlink" Target="https://old.gurkovo.bg/cms/user/pages/206/4in2lai.doc" TargetMode="External"/><Relationship Id="rId7" Type="http://schemas.openxmlformats.org/officeDocument/2006/relationships/hyperlink" Target="https://old.gurkovo.bg/cms/user/files/naredbiobs/Naredba%20za%20upravlenie%20na%20otpaducite%20Dekemvri%202019.doc" TargetMode="External"/><Relationship Id="rId12" Type="http://schemas.openxmlformats.org/officeDocument/2006/relationships/hyperlink" Target="https://old.gurkovo.bg/cms/user/pages/206/33SHFED.doc" TargetMode="External"/><Relationship Id="rId17" Type="http://schemas.openxmlformats.org/officeDocument/2006/relationships/hyperlink" Target="https://old.gurkovo.bg/cms/user/pages/206/fMIllin.doc" TargetMode="External"/><Relationship Id="rId25" Type="http://schemas.openxmlformats.org/officeDocument/2006/relationships/hyperlink" Target="https://old.gurkovo.bg/cms/user/pages/206/zHVFONU.doc" TargetMode="External"/><Relationship Id="rId33" Type="http://schemas.openxmlformats.org/officeDocument/2006/relationships/hyperlink" Target="https://old.gurkovo.bg/cms/user/pages/206/X2Ngo5G.doc" TargetMode="External"/><Relationship Id="rId38" Type="http://schemas.openxmlformats.org/officeDocument/2006/relationships/hyperlink" Target="apis://ARCH|40648009|||/" TargetMode="External"/><Relationship Id="rId2" Type="http://schemas.openxmlformats.org/officeDocument/2006/relationships/numbering" Target="numbering.xml"/><Relationship Id="rId16" Type="http://schemas.openxmlformats.org/officeDocument/2006/relationships/hyperlink" Target="https://old.gurkovo.bg/cms/user/pages/206/UsX9BTL.docx" TargetMode="External"/><Relationship Id="rId20" Type="http://schemas.openxmlformats.org/officeDocument/2006/relationships/hyperlink" Target="https://old.gurkovo.bg/cms/user/pages/206/tEgh5UB.doc" TargetMode="External"/><Relationship Id="rId29" Type="http://schemas.openxmlformats.org/officeDocument/2006/relationships/hyperlink" Target="https://old.gurkovo.bg/cms/user/files/naredbiobs/Naredba%20za%20upravlenie%20na%20otpaducite%20Dekemvri%202019.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ld.gurkovo.bg/cms/user/pages/206/jlhpQZd.doc" TargetMode="External"/><Relationship Id="rId24" Type="http://schemas.openxmlformats.org/officeDocument/2006/relationships/hyperlink" Target="https://old.gurkovo.bg/cms/user/pages/206/y2cHhA5.doc" TargetMode="External"/><Relationship Id="rId32" Type="http://schemas.openxmlformats.org/officeDocument/2006/relationships/hyperlink" Target="https://old.gurkovo.bg/cms/user/files/naredbiobs/naemnitceni26042018.pdf" TargetMode="External"/><Relationship Id="rId37" Type="http://schemas.openxmlformats.org/officeDocument/2006/relationships/hyperlink" Target="https://old.gurkovo.bg/cms/user/pages/206/yWj71HA.doc"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ld.gurkovo.bg/cms/user/pages/206/4in2lai.doc" TargetMode="External"/><Relationship Id="rId23" Type="http://schemas.openxmlformats.org/officeDocument/2006/relationships/hyperlink" Target="https://old.gurkovo.bg/cms/user/pages/206/yWj71HA.doc" TargetMode="External"/><Relationship Id="rId28" Type="http://schemas.openxmlformats.org/officeDocument/2006/relationships/hyperlink" Target="mailto:obshtina@gurkovo.bg" TargetMode="External"/><Relationship Id="rId36" Type="http://schemas.openxmlformats.org/officeDocument/2006/relationships/hyperlink" Target="https://old.gurkovo.bg/cms/user/pages/206/fMIllin.doc" TargetMode="External"/><Relationship Id="rId10" Type="http://schemas.openxmlformats.org/officeDocument/2006/relationships/hyperlink" Target="https://old.gurkovo.bg/cms/user/files/naredbiobs/naemnitceni26042018.pdf" TargetMode="External"/><Relationship Id="rId19" Type="http://schemas.openxmlformats.org/officeDocument/2006/relationships/hyperlink" Target="https://old.gurkovo.bg/cms/user/pages/206/y4ntxlC.doc" TargetMode="External"/><Relationship Id="rId31" Type="http://schemas.openxmlformats.org/officeDocument/2006/relationships/hyperlink" Target="https://old.gurkovo.bg/cms/user/files/naredbiobs/naemnitceni26042018.pdf" TargetMode="External"/><Relationship Id="rId4" Type="http://schemas.microsoft.com/office/2007/relationships/stylesWithEffects" Target="stylesWithEffects.xml"/><Relationship Id="rId9" Type="http://schemas.openxmlformats.org/officeDocument/2006/relationships/hyperlink" Target="https://old.gurkovo.bg/cms/user/files/naredbiobs/1zaobshtestveniiaredposld.pdf" TargetMode="External"/><Relationship Id="rId14" Type="http://schemas.openxmlformats.org/officeDocument/2006/relationships/hyperlink" Target="https://old.gurkovo.bg/cms/user/pages/206/X2Ngo5G.doc" TargetMode="External"/><Relationship Id="rId22" Type="http://schemas.openxmlformats.org/officeDocument/2006/relationships/hyperlink" Target="https://old.gurkovo.bg/cms/user/pages/206/mo7vuKK.doc" TargetMode="External"/><Relationship Id="rId27" Type="http://schemas.openxmlformats.org/officeDocument/2006/relationships/hyperlink" Target="https://gurkovo.bg" TargetMode="External"/><Relationship Id="rId30" Type="http://schemas.openxmlformats.org/officeDocument/2006/relationships/hyperlink" Target="https://old.gurkovo.bg/cms/user/files/naredbiobs/1zaobshtestveniiaredposld.pdf" TargetMode="External"/><Relationship Id="rId35" Type="http://schemas.openxmlformats.org/officeDocument/2006/relationships/hyperlink" Target="https://old.gurkovo.bg/cms/user/pages/206/UsX9BTL.docx"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A943-EB00-4FBA-8F14-F73FDC5A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38</Pages>
  <Words>16259</Words>
  <Characters>92680</Characters>
  <Application>Microsoft Office Word</Application>
  <DocSecurity>0</DocSecurity>
  <Lines>772</Lines>
  <Paragraphs>217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ObSavet</dc:creator>
  <cp:keywords/>
  <dc:description/>
  <cp:lastModifiedBy>ObSavet</cp:lastModifiedBy>
  <cp:revision>506</cp:revision>
  <cp:lastPrinted>2020-02-13T09:27:00Z</cp:lastPrinted>
  <dcterms:created xsi:type="dcterms:W3CDTF">2020-02-06T13:08:00Z</dcterms:created>
  <dcterms:modified xsi:type="dcterms:W3CDTF">2025-09-29T11:55:00Z</dcterms:modified>
</cp:coreProperties>
</file>